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51DB2" w14:textId="77777777" w:rsidR="00C00E1F" w:rsidRPr="00E10D47" w:rsidRDefault="00C00E1F" w:rsidP="00C00E1F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cstheme="minorHAnsi"/>
          <w:b/>
          <w:iCs/>
          <w:noProof/>
          <w:color w:val="2E74B5" w:themeColor="accent1" w:themeShade="BF"/>
          <w:sz w:val="40"/>
          <w:szCs w:val="32"/>
          <w:lang w:val="en-GB"/>
        </w:rPr>
      </w:pPr>
    </w:p>
    <w:p w14:paraId="6D739A24" w14:textId="77777777" w:rsidR="00540611" w:rsidRPr="00E10D47" w:rsidRDefault="00540611" w:rsidP="00540611">
      <w:pPr>
        <w:rPr>
          <w:lang w:val="en-GB"/>
        </w:rPr>
      </w:pPr>
    </w:p>
    <w:p w14:paraId="4A618F7F" w14:textId="77777777" w:rsidR="00E73C2C" w:rsidRPr="00D544AA" w:rsidRDefault="00E73C2C" w:rsidP="00E73C2C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cstheme="minorHAnsi"/>
          <w:b/>
          <w:iCs/>
          <w:color w:val="2E74B5" w:themeColor="accent1" w:themeShade="BF"/>
          <w:sz w:val="52"/>
          <w:szCs w:val="32"/>
          <w:lang w:val="en-GB"/>
        </w:rPr>
      </w:pPr>
      <w:bookmarkStart w:id="0" w:name="_Hlk507171178"/>
      <w:r w:rsidRPr="00D544AA">
        <w:rPr>
          <w:rFonts w:cstheme="minorHAnsi"/>
          <w:b/>
          <w:iCs/>
          <w:color w:val="2E74B5" w:themeColor="accent1" w:themeShade="BF"/>
          <w:sz w:val="52"/>
          <w:szCs w:val="32"/>
          <w:lang w:val="en-GB"/>
        </w:rPr>
        <w:t>EU-TAI</w:t>
      </w:r>
      <w:r w:rsidRPr="00D544AA">
        <w:rPr>
          <w:rFonts w:cstheme="minorHAnsi"/>
          <w:b/>
          <w:iCs/>
          <w:color w:val="2E74B5"/>
          <w:sz w:val="52"/>
          <w:szCs w:val="32"/>
          <w:lang w:val="en-GB"/>
        </w:rPr>
        <w:t>WA</w:t>
      </w:r>
      <w:r w:rsidRPr="00D544AA">
        <w:rPr>
          <w:rFonts w:cstheme="minorHAnsi"/>
          <w:b/>
          <w:iCs/>
          <w:color w:val="2E74B5" w:themeColor="accent1" w:themeShade="BF"/>
          <w:sz w:val="52"/>
          <w:szCs w:val="32"/>
          <w:lang w:val="en-GB"/>
        </w:rPr>
        <w:t>N CLUSTER MATCHMAKING EVENT 2019</w:t>
      </w:r>
    </w:p>
    <w:p w14:paraId="1BCAD940" w14:textId="77777777" w:rsidR="00E73C2C" w:rsidRPr="00D544AA" w:rsidRDefault="00E73C2C" w:rsidP="00E73C2C">
      <w:pPr>
        <w:jc w:val="center"/>
        <w:rPr>
          <w:sz w:val="18"/>
          <w:lang w:val="en-GB"/>
        </w:rPr>
      </w:pPr>
      <w:r w:rsidRPr="00D544AA">
        <w:rPr>
          <w:rFonts w:cstheme="minorHAnsi"/>
          <w:iCs/>
          <w:color w:val="2E74B5" w:themeColor="accent1" w:themeShade="BF"/>
          <w:sz w:val="40"/>
          <w:szCs w:val="32"/>
          <w:lang w:val="en-GB"/>
        </w:rPr>
        <w:t>in the context of the GLOBAL INDUSTRIE Trade Show</w:t>
      </w:r>
    </w:p>
    <w:bookmarkEnd w:id="0"/>
    <w:p w14:paraId="76DB234E" w14:textId="77777777" w:rsidR="00B718A9" w:rsidRDefault="00B718A9" w:rsidP="00B718A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iCs/>
          <w:color w:val="404040" w:themeColor="text1" w:themeTint="BF"/>
          <w:sz w:val="26"/>
          <w:szCs w:val="26"/>
          <w:lang w:val="en-GB"/>
        </w:rPr>
      </w:pPr>
      <w:r w:rsidRPr="00881871">
        <w:rPr>
          <w:rFonts w:cstheme="minorHAnsi"/>
          <w:iCs/>
          <w:color w:val="404040" w:themeColor="text1" w:themeTint="BF"/>
          <w:sz w:val="26"/>
          <w:szCs w:val="26"/>
          <w:lang w:val="en-GB"/>
        </w:rPr>
        <w:t>organised by the</w:t>
      </w:r>
      <w:r w:rsidRPr="00881871">
        <w:rPr>
          <w:rFonts w:cstheme="minorHAnsi"/>
          <w:b/>
          <w:iCs/>
          <w:color w:val="404040" w:themeColor="text1" w:themeTint="BF"/>
          <w:sz w:val="26"/>
          <w:szCs w:val="26"/>
          <w:lang w:val="en-GB"/>
        </w:rPr>
        <w:t xml:space="preserve"> European Cluster Collaboration Platform (ECCP) </w:t>
      </w:r>
      <w:r w:rsidRPr="00881871">
        <w:rPr>
          <w:rFonts w:cstheme="minorHAnsi"/>
          <w:iCs/>
          <w:color w:val="404040" w:themeColor="text1" w:themeTint="BF"/>
          <w:sz w:val="26"/>
          <w:szCs w:val="26"/>
          <w:lang w:val="en-GB"/>
        </w:rPr>
        <w:t xml:space="preserve">in cooperation with </w:t>
      </w:r>
      <w:r>
        <w:rPr>
          <w:rFonts w:cstheme="minorHAnsi"/>
          <w:b/>
          <w:iCs/>
          <w:color w:val="404040" w:themeColor="text1" w:themeTint="BF"/>
          <w:sz w:val="26"/>
          <w:szCs w:val="26"/>
          <w:lang w:val="en-GB"/>
        </w:rPr>
        <w:t xml:space="preserve">Taiwan’s </w:t>
      </w:r>
      <w:r w:rsidRPr="00881871">
        <w:rPr>
          <w:rFonts w:cstheme="minorHAnsi"/>
          <w:b/>
          <w:iCs/>
          <w:color w:val="404040" w:themeColor="text1" w:themeTint="BF"/>
          <w:sz w:val="26"/>
          <w:szCs w:val="26"/>
          <w:lang w:val="en-GB"/>
        </w:rPr>
        <w:t xml:space="preserve">Bureau of Foreign Trade (BoFT), </w:t>
      </w:r>
      <w:r w:rsidRPr="00881871">
        <w:rPr>
          <w:rFonts w:cstheme="minorHAnsi"/>
          <w:iCs/>
          <w:color w:val="404040" w:themeColor="text1" w:themeTint="BF"/>
          <w:sz w:val="26"/>
          <w:szCs w:val="26"/>
          <w:lang w:val="en-GB"/>
        </w:rPr>
        <w:t>the</w:t>
      </w:r>
      <w:r w:rsidRPr="00881871">
        <w:rPr>
          <w:rFonts w:cstheme="minorHAnsi"/>
          <w:b/>
          <w:iCs/>
          <w:color w:val="404040" w:themeColor="text1" w:themeTint="BF"/>
          <w:sz w:val="26"/>
          <w:szCs w:val="26"/>
          <w:lang w:val="en-GB"/>
        </w:rPr>
        <w:t xml:space="preserve"> Chinese National Federation of Industries (CNFI), </w:t>
      </w:r>
      <w:r w:rsidRPr="00881871">
        <w:rPr>
          <w:rFonts w:cstheme="minorHAnsi"/>
          <w:iCs/>
          <w:color w:val="404040" w:themeColor="text1" w:themeTint="BF"/>
          <w:sz w:val="26"/>
          <w:szCs w:val="26"/>
          <w:lang w:val="en-GB"/>
        </w:rPr>
        <w:t xml:space="preserve">the </w:t>
      </w:r>
      <w:r w:rsidRPr="00881871">
        <w:rPr>
          <w:rFonts w:cstheme="minorHAnsi"/>
          <w:b/>
          <w:iCs/>
          <w:color w:val="404040" w:themeColor="text1" w:themeTint="BF"/>
          <w:sz w:val="26"/>
          <w:szCs w:val="26"/>
          <w:lang w:val="en-GB"/>
        </w:rPr>
        <w:t xml:space="preserve">Enterprise Europe Network – Auvergne Rhône Alps (EEN), </w:t>
      </w:r>
      <w:r w:rsidRPr="00881871">
        <w:rPr>
          <w:rFonts w:cstheme="minorHAnsi"/>
          <w:iCs/>
          <w:color w:val="404040" w:themeColor="text1" w:themeTint="BF"/>
          <w:sz w:val="26"/>
          <w:szCs w:val="26"/>
          <w:lang w:val="en-GB"/>
        </w:rPr>
        <w:t xml:space="preserve">and the </w:t>
      </w:r>
      <w:r w:rsidRPr="00881871">
        <w:rPr>
          <w:rFonts w:cstheme="minorHAnsi"/>
          <w:b/>
          <w:iCs/>
          <w:color w:val="404040" w:themeColor="text1" w:themeTint="BF"/>
          <w:sz w:val="26"/>
          <w:szCs w:val="26"/>
          <w:lang w:val="en-GB"/>
        </w:rPr>
        <w:t>Taiwan External Trade Development Council (TAITRA)</w:t>
      </w:r>
      <w:r w:rsidRPr="00881871">
        <w:rPr>
          <w:rFonts w:cstheme="minorHAnsi"/>
          <w:iCs/>
          <w:color w:val="404040" w:themeColor="text1" w:themeTint="BF"/>
          <w:sz w:val="26"/>
          <w:szCs w:val="26"/>
          <w:lang w:val="en-GB"/>
        </w:rPr>
        <w:t xml:space="preserve"> </w:t>
      </w:r>
    </w:p>
    <w:p w14:paraId="72ACB8D4" w14:textId="77777777" w:rsidR="00E73C2C" w:rsidRPr="00414559" w:rsidRDefault="00E73C2C" w:rsidP="00E73C2C">
      <w:pPr>
        <w:spacing w:before="240" w:after="0" w:line="360" w:lineRule="auto"/>
        <w:jc w:val="center"/>
        <w:rPr>
          <w:i/>
          <w:color w:val="404040" w:themeColor="text1" w:themeTint="BF"/>
          <w:sz w:val="30"/>
          <w:szCs w:val="30"/>
          <w:lang w:val="en-GB"/>
        </w:rPr>
      </w:pPr>
      <w:r w:rsidRPr="00414559">
        <w:rPr>
          <w:i/>
          <w:color w:val="404040" w:themeColor="text1" w:themeTint="BF"/>
          <w:sz w:val="30"/>
          <w:szCs w:val="30"/>
          <w:lang w:val="en-GB"/>
        </w:rPr>
        <w:t xml:space="preserve">Dates: </w:t>
      </w:r>
      <w:r>
        <w:rPr>
          <w:i/>
          <w:color w:val="404040" w:themeColor="text1" w:themeTint="BF"/>
          <w:sz w:val="30"/>
          <w:szCs w:val="30"/>
          <w:lang w:val="en-GB"/>
        </w:rPr>
        <w:t>6</w:t>
      </w:r>
      <w:r w:rsidRPr="00414559">
        <w:rPr>
          <w:i/>
          <w:color w:val="404040" w:themeColor="text1" w:themeTint="BF"/>
          <w:sz w:val="30"/>
          <w:szCs w:val="30"/>
          <w:vertAlign w:val="superscript"/>
          <w:lang w:val="en-GB"/>
        </w:rPr>
        <w:t>th</w:t>
      </w:r>
      <w:r w:rsidRPr="00414559">
        <w:rPr>
          <w:i/>
          <w:color w:val="404040" w:themeColor="text1" w:themeTint="BF"/>
          <w:sz w:val="30"/>
          <w:szCs w:val="30"/>
          <w:lang w:val="en-GB"/>
        </w:rPr>
        <w:t xml:space="preserve"> to </w:t>
      </w:r>
      <w:r>
        <w:rPr>
          <w:i/>
          <w:color w:val="404040" w:themeColor="text1" w:themeTint="BF"/>
          <w:sz w:val="30"/>
          <w:szCs w:val="30"/>
          <w:lang w:val="en-GB"/>
        </w:rPr>
        <w:t>8</w:t>
      </w:r>
      <w:r w:rsidRPr="00414559">
        <w:rPr>
          <w:i/>
          <w:color w:val="404040" w:themeColor="text1" w:themeTint="BF"/>
          <w:sz w:val="30"/>
          <w:szCs w:val="30"/>
          <w:vertAlign w:val="superscript"/>
          <w:lang w:val="en-GB"/>
        </w:rPr>
        <w:t>th</w:t>
      </w:r>
      <w:r w:rsidRPr="00414559">
        <w:rPr>
          <w:i/>
          <w:color w:val="404040" w:themeColor="text1" w:themeTint="BF"/>
          <w:sz w:val="30"/>
          <w:szCs w:val="30"/>
          <w:lang w:val="en-GB"/>
        </w:rPr>
        <w:t xml:space="preserve"> of </w:t>
      </w:r>
      <w:r>
        <w:rPr>
          <w:i/>
          <w:color w:val="404040" w:themeColor="text1" w:themeTint="BF"/>
          <w:sz w:val="30"/>
          <w:szCs w:val="30"/>
          <w:lang w:val="en-GB"/>
        </w:rPr>
        <w:t>March 2019</w:t>
      </w:r>
    </w:p>
    <w:p w14:paraId="673B9E1D" w14:textId="77777777" w:rsidR="00E73C2C" w:rsidRPr="00414559" w:rsidRDefault="00E73C2C" w:rsidP="00E73C2C">
      <w:pPr>
        <w:spacing w:after="0" w:line="312" w:lineRule="auto"/>
        <w:jc w:val="center"/>
        <w:rPr>
          <w:i/>
          <w:color w:val="404040" w:themeColor="text1" w:themeTint="BF"/>
          <w:sz w:val="30"/>
          <w:szCs w:val="30"/>
          <w:lang w:val="en-GB"/>
        </w:rPr>
      </w:pPr>
      <w:r w:rsidRPr="00414559">
        <w:rPr>
          <w:i/>
          <w:color w:val="404040" w:themeColor="text1" w:themeTint="BF"/>
          <w:sz w:val="30"/>
          <w:szCs w:val="30"/>
          <w:lang w:val="en-GB"/>
        </w:rPr>
        <w:t xml:space="preserve">Location: </w:t>
      </w:r>
      <w:r>
        <w:rPr>
          <w:i/>
          <w:color w:val="404040" w:themeColor="text1" w:themeTint="BF"/>
          <w:sz w:val="30"/>
          <w:szCs w:val="30"/>
          <w:lang w:val="en-GB"/>
        </w:rPr>
        <w:t>Lyon (France)</w:t>
      </w:r>
    </w:p>
    <w:p w14:paraId="67D9E59F" w14:textId="77777777" w:rsidR="00BB73D4" w:rsidRPr="00E10D47" w:rsidRDefault="00BB73D4" w:rsidP="00616B3A">
      <w:pPr>
        <w:widowControl w:val="0"/>
        <w:autoSpaceDE w:val="0"/>
        <w:autoSpaceDN w:val="0"/>
        <w:adjustRightInd w:val="0"/>
        <w:spacing w:after="0" w:line="312" w:lineRule="auto"/>
        <w:ind w:right="-108"/>
        <w:jc w:val="center"/>
        <w:rPr>
          <w:rFonts w:cstheme="minorHAnsi"/>
          <w:b/>
          <w:iCs/>
          <w:noProof/>
          <w:color w:val="404040" w:themeColor="text1" w:themeTint="BF"/>
          <w:sz w:val="32"/>
          <w:szCs w:val="32"/>
          <w:lang w:val="en-GB"/>
        </w:rPr>
      </w:pPr>
    </w:p>
    <w:p w14:paraId="7109DC3C" w14:textId="77777777" w:rsidR="000D6CCD" w:rsidRPr="00E10D47" w:rsidRDefault="000D6CCD" w:rsidP="00E73C2C">
      <w:pPr>
        <w:widowControl w:val="0"/>
        <w:autoSpaceDE w:val="0"/>
        <w:autoSpaceDN w:val="0"/>
        <w:adjustRightInd w:val="0"/>
        <w:spacing w:after="0" w:line="312" w:lineRule="auto"/>
        <w:ind w:right="-108"/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GB"/>
        </w:rPr>
      </w:pPr>
    </w:p>
    <w:p w14:paraId="0FDDFF6C" w14:textId="77777777" w:rsidR="00384AB7" w:rsidRPr="00E10D47" w:rsidRDefault="00BB73D4" w:rsidP="00BB73D4">
      <w:pPr>
        <w:spacing w:after="0" w:line="312" w:lineRule="auto"/>
        <w:jc w:val="center"/>
        <w:rPr>
          <w:noProof/>
          <w:sz w:val="44"/>
          <w:szCs w:val="44"/>
          <w:lang w:val="en-GB"/>
        </w:rPr>
      </w:pPr>
      <w:r w:rsidRPr="00E10D47">
        <w:rPr>
          <w:noProof/>
          <w:sz w:val="44"/>
          <w:szCs w:val="44"/>
          <w:lang w:val="en-GB"/>
        </w:rPr>
        <w:t>Call for Expression of Interest</w:t>
      </w:r>
    </w:p>
    <w:p w14:paraId="60183ADE" w14:textId="529C82F0" w:rsidR="00540611" w:rsidRPr="00E73C2C" w:rsidRDefault="00384AB7" w:rsidP="00BB73D4">
      <w:pPr>
        <w:spacing w:after="0" w:line="312" w:lineRule="auto"/>
        <w:jc w:val="center"/>
        <w:rPr>
          <w:b/>
          <w:noProof/>
          <w:sz w:val="44"/>
          <w:szCs w:val="44"/>
        </w:rPr>
      </w:pPr>
      <w:r w:rsidRPr="00E73C2C">
        <w:rPr>
          <w:b/>
          <w:noProof/>
          <w:sz w:val="44"/>
          <w:szCs w:val="44"/>
        </w:rPr>
        <w:t>Cluster Participation Questionnaire</w:t>
      </w:r>
    </w:p>
    <w:p w14:paraId="1657F1C9" w14:textId="77777777" w:rsidR="006D0E6B" w:rsidRPr="00E73C2C" w:rsidRDefault="006D0E6B" w:rsidP="006D0E6B">
      <w:pPr>
        <w:widowControl w:val="0"/>
        <w:autoSpaceDE w:val="0"/>
        <w:autoSpaceDN w:val="0"/>
        <w:adjustRightInd w:val="0"/>
        <w:spacing w:after="0" w:line="312" w:lineRule="auto"/>
        <w:ind w:right="-108"/>
        <w:jc w:val="center"/>
        <w:rPr>
          <w:rFonts w:cstheme="minorHAnsi"/>
          <w:b/>
          <w:iCs/>
          <w:noProof/>
          <w:color w:val="2E74B5" w:themeColor="accent1" w:themeShade="BF"/>
          <w:sz w:val="32"/>
          <w:szCs w:val="32"/>
        </w:rPr>
      </w:pPr>
    </w:p>
    <w:p w14:paraId="1B3DE389" w14:textId="77777777" w:rsidR="006D0E6B" w:rsidRPr="00A0343E" w:rsidRDefault="006D0E6B" w:rsidP="006D0E6B">
      <w:pPr>
        <w:rPr>
          <w:b/>
          <w:noProof/>
          <w:sz w:val="44"/>
          <w:szCs w:val="44"/>
        </w:rPr>
      </w:pPr>
      <w:r w:rsidRPr="00A0343E">
        <w:rPr>
          <w:b/>
          <w:noProof/>
          <w:sz w:val="32"/>
          <w:szCs w:val="32"/>
        </w:rPr>
        <w:t>Focus areas:</w:t>
      </w:r>
    </w:p>
    <w:p w14:paraId="659B3BB3" w14:textId="77777777" w:rsidR="00B718A9" w:rsidRPr="00B718A9" w:rsidRDefault="00B718A9" w:rsidP="00B718A9">
      <w:pPr>
        <w:pStyle w:val="Prrafodelista"/>
        <w:numPr>
          <w:ilvl w:val="0"/>
          <w:numId w:val="31"/>
        </w:numPr>
        <w:jc w:val="both"/>
        <w:rPr>
          <w:sz w:val="28"/>
          <w:lang w:val="en-GB"/>
        </w:rPr>
      </w:pPr>
      <w:r w:rsidRPr="00B718A9">
        <w:rPr>
          <w:sz w:val="28"/>
          <w:lang w:val="en-GB"/>
        </w:rPr>
        <w:t>Manufacturing technologies and equipment</w:t>
      </w:r>
    </w:p>
    <w:p w14:paraId="0F4E3771" w14:textId="77777777" w:rsidR="00B718A9" w:rsidRPr="00B718A9" w:rsidRDefault="00B718A9" w:rsidP="00B718A9">
      <w:pPr>
        <w:pStyle w:val="Prrafodelista"/>
        <w:numPr>
          <w:ilvl w:val="0"/>
          <w:numId w:val="31"/>
        </w:numPr>
        <w:jc w:val="both"/>
        <w:rPr>
          <w:sz w:val="28"/>
          <w:lang w:val="en-GB"/>
        </w:rPr>
      </w:pPr>
      <w:r w:rsidRPr="00B718A9">
        <w:rPr>
          <w:sz w:val="28"/>
          <w:lang w:val="en-GB"/>
        </w:rPr>
        <w:t>Mechanical engineering and metalworking</w:t>
      </w:r>
    </w:p>
    <w:p w14:paraId="46B1B5BA" w14:textId="77777777" w:rsidR="00B718A9" w:rsidRPr="00B718A9" w:rsidRDefault="00B718A9" w:rsidP="00B718A9">
      <w:pPr>
        <w:pStyle w:val="Prrafodelista"/>
        <w:numPr>
          <w:ilvl w:val="0"/>
          <w:numId w:val="31"/>
        </w:numPr>
        <w:jc w:val="both"/>
        <w:rPr>
          <w:sz w:val="28"/>
          <w:lang w:val="en-GB"/>
        </w:rPr>
      </w:pPr>
      <w:r w:rsidRPr="00B718A9">
        <w:rPr>
          <w:sz w:val="28"/>
          <w:lang w:val="en-GB"/>
        </w:rPr>
        <w:t>Smart industry and connected factory: cobotics, augmented reality, predictive maintenance, digitisation of production, Information and Communication Technologies (ICT)</w:t>
      </w:r>
    </w:p>
    <w:p w14:paraId="2A958BF2" w14:textId="53328B36" w:rsidR="00B718A9" w:rsidRPr="00B718A9" w:rsidRDefault="00B718A9" w:rsidP="00B718A9">
      <w:pPr>
        <w:pStyle w:val="Prrafodelista"/>
        <w:numPr>
          <w:ilvl w:val="0"/>
          <w:numId w:val="31"/>
        </w:numPr>
        <w:jc w:val="both"/>
        <w:rPr>
          <w:sz w:val="28"/>
          <w:lang w:val="en-GB"/>
        </w:rPr>
      </w:pPr>
      <w:r w:rsidRPr="00B718A9">
        <w:rPr>
          <w:sz w:val="28"/>
          <w:lang w:val="en-GB"/>
        </w:rPr>
        <w:t xml:space="preserve">User industries: </w:t>
      </w:r>
      <w:r w:rsidR="00A0343E">
        <w:rPr>
          <w:sz w:val="28"/>
          <w:lang w:val="en-GB"/>
        </w:rPr>
        <w:t xml:space="preserve">aerospace, </w:t>
      </w:r>
      <w:r w:rsidRPr="00B718A9">
        <w:rPr>
          <w:sz w:val="28"/>
          <w:lang w:val="en-GB"/>
        </w:rPr>
        <w:t xml:space="preserve">chemicals, cosmetics, pharmaceuticals, consumer goods, energy and energy infrastructure, food industry, </w:t>
      </w:r>
      <w:r w:rsidR="00A0343E">
        <w:rPr>
          <w:sz w:val="28"/>
          <w:lang w:val="en-GB"/>
        </w:rPr>
        <w:t xml:space="preserve">textiles, </w:t>
      </w:r>
      <w:r w:rsidRPr="00B718A9">
        <w:rPr>
          <w:sz w:val="28"/>
          <w:lang w:val="en-GB"/>
        </w:rPr>
        <w:t>transports and mobility</w:t>
      </w:r>
    </w:p>
    <w:p w14:paraId="01529E19" w14:textId="1BF8615A" w:rsidR="00384AB7" w:rsidRPr="00E10D47" w:rsidRDefault="00384AB7" w:rsidP="00C96A61">
      <w:pPr>
        <w:pStyle w:val="Ttulo2"/>
        <w:spacing w:before="200" w:after="200"/>
        <w:jc w:val="both"/>
        <w:rPr>
          <w:rFonts w:asciiTheme="minorHAnsi" w:hAnsiTheme="minorHAnsi"/>
          <w:lang w:val="en-GB"/>
        </w:rPr>
      </w:pPr>
      <w:r w:rsidRPr="00E10D47">
        <w:rPr>
          <w:rFonts w:asciiTheme="minorHAnsi" w:hAnsiTheme="minorHAnsi"/>
          <w:lang w:val="en-GB"/>
        </w:rPr>
        <w:lastRenderedPageBreak/>
        <w:t xml:space="preserve">1. Cluster profile </w:t>
      </w:r>
    </w:p>
    <w:p w14:paraId="2F637402" w14:textId="77777777" w:rsidR="00602D81" w:rsidRPr="00E10D47" w:rsidRDefault="00384AB7" w:rsidP="00602D81">
      <w:pPr>
        <w:jc w:val="both"/>
        <w:rPr>
          <w:rFonts w:cs="Arial"/>
          <w:b/>
          <w:color w:val="C00000"/>
          <w:u w:val="single"/>
          <w:lang w:val="en-GB" w:bidi="ks-Deva"/>
        </w:rPr>
      </w:pPr>
      <w:r w:rsidRPr="00E10D47">
        <w:rPr>
          <w:rFonts w:cs="Arial"/>
          <w:b/>
          <w:color w:val="C00000"/>
          <w:sz w:val="24"/>
          <w:szCs w:val="24"/>
          <w:u w:val="single"/>
          <w:lang w:val="en-GB" w:bidi="ks-Deva"/>
        </w:rPr>
        <w:t>All fields are mandatory</w:t>
      </w:r>
      <w:r w:rsidRPr="00E10D47">
        <w:rPr>
          <w:rFonts w:cs="Arial"/>
          <w:b/>
          <w:color w:val="C00000"/>
          <w:u w:val="single"/>
          <w:lang w:val="en-GB" w:bidi="ks-Deva"/>
        </w:rPr>
        <w:t xml:space="preserve">. </w:t>
      </w:r>
    </w:p>
    <w:p w14:paraId="4A8BE322" w14:textId="602F8C03" w:rsidR="00384AB7" w:rsidRPr="00E10D47" w:rsidRDefault="00384AB7" w:rsidP="00602D81">
      <w:pPr>
        <w:jc w:val="both"/>
        <w:rPr>
          <w:rFonts w:cs="Arial"/>
          <w:color w:val="C00000"/>
          <w:u w:val="single"/>
          <w:lang w:val="en-GB" w:bidi="ks-Deva"/>
        </w:rPr>
      </w:pPr>
      <w:r w:rsidRPr="00E10D47">
        <w:rPr>
          <w:rFonts w:cs="Arial"/>
          <w:b/>
          <w:color w:val="C00000"/>
          <w:u w:val="single"/>
          <w:lang w:val="en-GB" w:bidi="ks-Deva"/>
        </w:rPr>
        <w:t>The content of the form will be published to other matchmaking event participants so they can evalua</w:t>
      </w:r>
      <w:r w:rsidR="00E73C2C">
        <w:rPr>
          <w:rFonts w:cs="Arial"/>
          <w:b/>
          <w:color w:val="C00000"/>
          <w:u w:val="single"/>
          <w:lang w:val="en-GB" w:bidi="ks-Deva"/>
        </w:rPr>
        <w:t xml:space="preserve">te if a matchmaking appointment </w:t>
      </w:r>
      <w:r w:rsidR="00AB33E9">
        <w:rPr>
          <w:rFonts w:cs="Arial"/>
          <w:b/>
          <w:color w:val="C00000"/>
          <w:u w:val="single"/>
          <w:lang w:val="en-GB" w:bidi="ks-Deva"/>
        </w:rPr>
        <w:t>with you is of interest</w:t>
      </w:r>
      <w:r w:rsidRPr="00E10D47">
        <w:rPr>
          <w:rFonts w:cs="Arial"/>
          <w:b/>
          <w:color w:val="C00000"/>
          <w:u w:val="single"/>
          <w:lang w:val="en-GB" w:bidi="ks-Deva"/>
        </w:rPr>
        <w:t>.</w:t>
      </w:r>
      <w:r w:rsidRPr="00E10D47">
        <w:rPr>
          <w:rFonts w:cs="Arial"/>
          <w:color w:val="C00000"/>
          <w:u w:val="single"/>
          <w:lang w:val="en-GB" w:bidi="ks-Dev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280"/>
        <w:gridCol w:w="249"/>
        <w:gridCol w:w="20"/>
        <w:gridCol w:w="1981"/>
        <w:gridCol w:w="223"/>
        <w:gridCol w:w="2306"/>
        <w:gridCol w:w="13"/>
      </w:tblGrid>
      <w:tr w:rsidR="00384AB7" w:rsidRPr="00E10D47" w14:paraId="0D0491FD" w14:textId="77777777" w:rsidTr="00384AB7">
        <w:trPr>
          <w:gridAfter w:val="1"/>
          <w:wAfter w:w="7" w:type="pct"/>
          <w:trHeight w:val="293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1188F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bookmarkStart w:id="1" w:name="_Toc324508773"/>
            <w:r w:rsidRPr="00E10D47">
              <w:rPr>
                <w:rFonts w:cstheme="minorHAnsi"/>
                <w:b/>
                <w:bCs/>
                <w:lang w:val="en-GB" w:bidi="ks-Deva"/>
              </w:rPr>
              <w:t>Cluster Organisation: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80DE0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11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921BE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b/>
                <w:bCs/>
                <w:lang w:val="en-GB" w:bidi="ks-Deva"/>
              </w:rPr>
              <w:t>City: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047EB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3F0AA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b/>
                <w:bCs/>
                <w:lang w:val="en-GB" w:bidi="ks-Deva"/>
              </w:rPr>
              <w:t>Country:</w:t>
            </w:r>
          </w:p>
        </w:tc>
      </w:tr>
      <w:tr w:rsidR="00384AB7" w:rsidRPr="00E10D47" w14:paraId="7EA392BF" w14:textId="77777777" w:rsidTr="00384AB7">
        <w:trPr>
          <w:gridAfter w:val="1"/>
          <w:wAfter w:w="7" w:type="pct"/>
          <w:trHeight w:val="288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3D81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10D47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cstheme="minorHAnsi"/>
                <w:lang w:val="en-GB"/>
              </w:rPr>
            </w:r>
            <w:r w:rsidRPr="00E10D47">
              <w:rPr>
                <w:rFonts w:cstheme="minorHAnsi"/>
                <w:lang w:val="en-GB"/>
              </w:rPr>
              <w:fldChar w:fldCharType="separate"/>
            </w:r>
            <w:bookmarkStart w:id="2" w:name="_GoBack"/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bookmarkEnd w:id="2"/>
            <w:r w:rsidRPr="00E10D47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811FE1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bookmarkStart w:id="3" w:name="Texto3"/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E669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10D47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cstheme="minorHAnsi"/>
                <w:lang w:val="en-GB"/>
              </w:rPr>
            </w:r>
            <w:r w:rsidRPr="00E10D47">
              <w:rPr>
                <w:rFonts w:cstheme="minorHAnsi"/>
                <w:lang w:val="en-GB"/>
              </w:rPr>
              <w:fldChar w:fldCharType="separate"/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lang w:val="en-GB"/>
              </w:rPr>
              <w:fldChar w:fldCharType="end"/>
            </w:r>
            <w:bookmarkEnd w:id="3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8424A9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bookmarkStart w:id="4" w:name="Texto4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2B0E" w14:textId="77777777" w:rsidR="00384AB7" w:rsidRPr="00E10D47" w:rsidRDefault="00384AB7" w:rsidP="00602D81">
            <w:pPr>
              <w:tabs>
                <w:tab w:val="left" w:pos="2228"/>
              </w:tabs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10D47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cstheme="minorHAnsi"/>
                <w:lang w:val="en-GB"/>
              </w:rPr>
            </w:r>
            <w:r w:rsidRPr="00E10D47">
              <w:rPr>
                <w:rFonts w:cstheme="minorHAnsi"/>
                <w:lang w:val="en-GB"/>
              </w:rPr>
              <w:fldChar w:fldCharType="separate"/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lang w:val="en-GB"/>
              </w:rPr>
              <w:fldChar w:fldCharType="end"/>
            </w:r>
            <w:bookmarkEnd w:id="4"/>
          </w:p>
        </w:tc>
      </w:tr>
      <w:tr w:rsidR="00384AB7" w:rsidRPr="00E10D47" w14:paraId="6D02F175" w14:textId="77777777" w:rsidTr="00B27F94">
        <w:trPr>
          <w:gridAfter w:val="1"/>
          <w:wAfter w:w="7" w:type="pct"/>
          <w:trHeight w:val="124"/>
        </w:trPr>
        <w:tc>
          <w:tcPr>
            <w:tcW w:w="35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D7A5D4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b/>
                <w:bCs/>
                <w:lang w:val="en-GB" w:bidi="ks-Deva"/>
              </w:rPr>
              <w:t>Street: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18F55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B4997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b/>
                <w:bCs/>
                <w:lang w:val="en-GB" w:bidi="ks-Deva"/>
              </w:rPr>
              <w:t>Postal Code:</w:t>
            </w:r>
          </w:p>
        </w:tc>
      </w:tr>
      <w:bookmarkStart w:id="5" w:name="Texto5"/>
      <w:tr w:rsidR="00384AB7" w:rsidRPr="00E10D47" w14:paraId="6887D4E8" w14:textId="77777777" w:rsidTr="00B27F94">
        <w:trPr>
          <w:gridAfter w:val="1"/>
          <w:wAfter w:w="7" w:type="pct"/>
          <w:trHeight w:val="126"/>
        </w:trPr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F9E9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10D47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cstheme="minorHAnsi"/>
                <w:lang w:val="en-GB"/>
              </w:rPr>
            </w:r>
            <w:r w:rsidRPr="00E10D47">
              <w:rPr>
                <w:rFonts w:cstheme="minorHAnsi"/>
                <w:lang w:val="en-GB"/>
              </w:rPr>
              <w:fldChar w:fldCharType="separate"/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lang w:val="en-GB"/>
              </w:rPr>
              <w:fldChar w:fldCharType="end"/>
            </w:r>
            <w:bookmarkEnd w:id="5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12269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bookmarkStart w:id="6" w:name="Texto6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C38C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10D47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cstheme="minorHAnsi"/>
                <w:lang w:val="en-GB"/>
              </w:rPr>
            </w:r>
            <w:r w:rsidRPr="00E10D47">
              <w:rPr>
                <w:rFonts w:cstheme="minorHAnsi"/>
                <w:lang w:val="en-GB"/>
              </w:rPr>
              <w:fldChar w:fldCharType="separate"/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lang w:val="en-GB"/>
              </w:rPr>
              <w:fldChar w:fldCharType="end"/>
            </w:r>
            <w:bookmarkEnd w:id="6"/>
          </w:p>
        </w:tc>
      </w:tr>
      <w:tr w:rsidR="00384AB7" w:rsidRPr="00E10D47" w14:paraId="2B8E5496" w14:textId="77777777" w:rsidTr="00384AB7">
        <w:trPr>
          <w:gridAfter w:val="1"/>
          <w:wAfter w:w="7" w:type="pct"/>
          <w:trHeight w:val="92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4E328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b/>
                <w:bCs/>
                <w:lang w:val="en-GB" w:bidi="ks-Deva"/>
              </w:rPr>
              <w:t>www-Address: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B2782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249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BF3A1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b/>
                <w:bCs/>
                <w:lang w:val="en-GB" w:bidi="ks-Deva"/>
              </w:rPr>
              <w:t>General E-mail Address:</w:t>
            </w:r>
          </w:p>
        </w:tc>
      </w:tr>
      <w:bookmarkStart w:id="7" w:name="Texto7"/>
      <w:tr w:rsidR="00384AB7" w:rsidRPr="00E10D47" w14:paraId="47B8A61C" w14:textId="77777777" w:rsidTr="00384AB7">
        <w:trPr>
          <w:gridAfter w:val="1"/>
          <w:wAfter w:w="7" w:type="pct"/>
          <w:trHeight w:val="106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C3F4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10D47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cstheme="minorHAnsi"/>
                <w:lang w:val="en-GB"/>
              </w:rPr>
            </w:r>
            <w:r w:rsidRPr="00E10D47">
              <w:rPr>
                <w:rFonts w:cstheme="minorHAnsi"/>
                <w:lang w:val="en-GB"/>
              </w:rPr>
              <w:fldChar w:fldCharType="separate"/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lang w:val="en-GB"/>
              </w:rPr>
              <w:fldChar w:fldCharType="end"/>
            </w:r>
            <w:bookmarkEnd w:id="7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D29BB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A659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10D47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cstheme="minorHAnsi"/>
                <w:lang w:val="en-GB"/>
              </w:rPr>
            </w:r>
            <w:r w:rsidRPr="00E10D47">
              <w:rPr>
                <w:rFonts w:cstheme="minorHAnsi"/>
                <w:lang w:val="en-GB"/>
              </w:rPr>
              <w:fldChar w:fldCharType="separate"/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lang w:val="en-GB"/>
              </w:rPr>
              <w:fldChar w:fldCharType="end"/>
            </w:r>
          </w:p>
        </w:tc>
      </w:tr>
      <w:tr w:rsidR="00384AB7" w:rsidRPr="00E10D47" w14:paraId="08090C77" w14:textId="77777777" w:rsidTr="00384AB7">
        <w:trPr>
          <w:gridAfter w:val="1"/>
          <w:wAfter w:w="7" w:type="pct"/>
          <w:trHeight w:val="201"/>
        </w:trPr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49124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b/>
                <w:bCs/>
                <w:lang w:val="en-GB" w:bidi="ks-Deva"/>
              </w:rPr>
              <w:t>Contact Person: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10E89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540BE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b/>
                <w:bCs/>
                <w:lang w:val="en-GB" w:bidi="ks-Deva"/>
              </w:rPr>
              <w:t>Telephone: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196C2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E87B6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b/>
                <w:bCs/>
                <w:lang w:val="en-GB" w:bidi="ks-Deva"/>
              </w:rPr>
              <w:t>Mobile Phone:</w:t>
            </w:r>
          </w:p>
        </w:tc>
      </w:tr>
      <w:bookmarkStart w:id="8" w:name="Texto8"/>
      <w:tr w:rsidR="00384AB7" w:rsidRPr="00E10D47" w14:paraId="35313533" w14:textId="77777777" w:rsidTr="00384AB7">
        <w:trPr>
          <w:gridAfter w:val="1"/>
          <w:wAfter w:w="7" w:type="pct"/>
          <w:trHeight w:val="242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DF4F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lang w:val="en-GB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10D47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cstheme="minorHAnsi"/>
                <w:lang w:val="en-GB"/>
              </w:rPr>
            </w:r>
            <w:r w:rsidRPr="00E10D47">
              <w:rPr>
                <w:rFonts w:cstheme="minorHAnsi"/>
                <w:lang w:val="en-GB"/>
              </w:rPr>
              <w:fldChar w:fldCharType="separate"/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lang w:val="en-GB"/>
              </w:rPr>
              <w:fldChar w:fldCharType="end"/>
            </w:r>
            <w:bookmarkEnd w:id="8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6CEBC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bookmarkStart w:id="9" w:name="Texto10"/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F7DC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lang w:val="en-GB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10D47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cstheme="minorHAnsi"/>
                <w:lang w:val="en-GB"/>
              </w:rPr>
            </w:r>
            <w:r w:rsidRPr="00E10D47">
              <w:rPr>
                <w:rFonts w:cstheme="minorHAnsi"/>
                <w:lang w:val="en-GB"/>
              </w:rPr>
              <w:fldChar w:fldCharType="separate"/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lang w:val="en-GB"/>
              </w:rPr>
              <w:fldChar w:fldCharType="end"/>
            </w:r>
            <w:bookmarkEnd w:id="9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28C9D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bookmarkStart w:id="10" w:name="Texto11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26C5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lang w:val="en-GB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10D47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cstheme="minorHAnsi"/>
                <w:lang w:val="en-GB"/>
              </w:rPr>
            </w:r>
            <w:r w:rsidRPr="00E10D47">
              <w:rPr>
                <w:rFonts w:cstheme="minorHAnsi"/>
                <w:lang w:val="en-GB"/>
              </w:rPr>
              <w:fldChar w:fldCharType="separate"/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lang w:val="en-GB"/>
              </w:rPr>
              <w:fldChar w:fldCharType="end"/>
            </w:r>
            <w:bookmarkEnd w:id="10"/>
          </w:p>
        </w:tc>
      </w:tr>
      <w:tr w:rsidR="00384AB7" w:rsidRPr="00E10D47" w14:paraId="49FDE756" w14:textId="77777777" w:rsidTr="00384AB7">
        <w:trPr>
          <w:trHeight w:val="198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A0029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b/>
                <w:bCs/>
                <w:lang w:val="en-GB" w:bidi="ks-Deva"/>
              </w:rPr>
              <w:t>Position/Title: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4F3B7" w14:textId="77777777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24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68CA1" w14:textId="27542696" w:rsidR="00384AB7" w:rsidRPr="00E10D47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b/>
                <w:bCs/>
                <w:lang w:val="en-GB" w:bidi="ks-Deva"/>
              </w:rPr>
              <w:t>Contact Person</w:t>
            </w:r>
            <w:r w:rsidR="0037692B">
              <w:rPr>
                <w:rFonts w:cstheme="minorHAnsi"/>
                <w:b/>
                <w:bCs/>
                <w:lang w:val="en-GB" w:bidi="ks-Deva"/>
              </w:rPr>
              <w:t xml:space="preserve"> E-mail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:</w:t>
            </w:r>
          </w:p>
        </w:tc>
      </w:tr>
      <w:bookmarkStart w:id="11" w:name="Texto12"/>
      <w:tr w:rsidR="00384AB7" w:rsidRPr="00E10D47" w14:paraId="5EEB0E09" w14:textId="77777777" w:rsidTr="00384AB7">
        <w:trPr>
          <w:gridAfter w:val="1"/>
          <w:wAfter w:w="7" w:type="pct"/>
          <w:trHeight w:val="94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A8D5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10D47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cstheme="minorHAnsi"/>
                <w:lang w:val="en-GB"/>
              </w:rPr>
            </w:r>
            <w:r w:rsidRPr="00E10D47">
              <w:rPr>
                <w:rFonts w:cstheme="minorHAnsi"/>
                <w:lang w:val="en-GB"/>
              </w:rPr>
              <w:fldChar w:fldCharType="separate"/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lang w:val="en-GB"/>
              </w:rPr>
              <w:fldChar w:fldCharType="end"/>
            </w:r>
            <w:bookmarkEnd w:id="11"/>
          </w:p>
        </w:tc>
        <w:tc>
          <w:tcPr>
            <w:tcW w:w="1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79BE02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bookmarkStart w:id="12" w:name="Texto13"/>
        <w:tc>
          <w:tcPr>
            <w:tcW w:w="2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2945" w14:textId="77777777" w:rsidR="00384AB7" w:rsidRPr="00E10D47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E10D47">
              <w:rPr>
                <w:rFonts w:cstheme="minorHAnsi"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10D47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cstheme="minorHAnsi"/>
                <w:lang w:val="en-GB"/>
              </w:rPr>
            </w:r>
            <w:r w:rsidRPr="00E10D47">
              <w:rPr>
                <w:rFonts w:cstheme="minorHAnsi"/>
                <w:lang w:val="en-GB"/>
              </w:rPr>
              <w:fldChar w:fldCharType="separate"/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E10D47">
              <w:rPr>
                <w:rFonts w:cstheme="minorHAnsi"/>
                <w:lang w:val="en-GB"/>
              </w:rPr>
              <w:fldChar w:fldCharType="end"/>
            </w:r>
            <w:bookmarkEnd w:id="12"/>
          </w:p>
        </w:tc>
      </w:tr>
    </w:tbl>
    <w:p w14:paraId="10CB9983" w14:textId="77777777" w:rsidR="00384AB7" w:rsidRPr="00E10D47" w:rsidRDefault="00384AB7" w:rsidP="00602D81">
      <w:pPr>
        <w:spacing w:before="120" w:after="0"/>
        <w:jc w:val="both"/>
        <w:rPr>
          <w:rFonts w:cs="Arial"/>
          <w:u w:val="single"/>
          <w:lang w:val="en-GB" w:bidi="ks-Deva"/>
        </w:rPr>
      </w:pPr>
      <w:r w:rsidRPr="00E10D47">
        <w:rPr>
          <w:rFonts w:cs="Arial"/>
          <w:b/>
          <w:bCs/>
          <w:lang w:val="en-GB" w:bidi="ks-Deva"/>
        </w:rPr>
        <w:t>Cluster established in (year):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84AB7" w:rsidRPr="00E10D47" w14:paraId="7AD42B9B" w14:textId="77777777" w:rsidTr="00B27F94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9335B" w14:textId="77777777" w:rsidR="00384AB7" w:rsidRPr="00E10D47" w:rsidRDefault="00384AB7" w:rsidP="00B27F94">
            <w:pPr>
              <w:spacing w:before="60" w:after="60"/>
              <w:jc w:val="both"/>
              <w:rPr>
                <w:rFonts w:cs="Arial"/>
                <w:b/>
                <w:bCs/>
                <w:lang w:val="en-GB" w:bidi="ks-Deva"/>
              </w:rPr>
            </w:pPr>
            <w:r w:rsidRPr="00E10D4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lang w:val="en-GB"/>
              </w:rPr>
            </w:r>
            <w:r w:rsidRPr="00E10D47">
              <w:rPr>
                <w:lang w:val="en-GB"/>
              </w:rPr>
              <w:fldChar w:fldCharType="separate"/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lang w:val="en-GB"/>
              </w:rPr>
              <w:fldChar w:fldCharType="end"/>
            </w:r>
          </w:p>
        </w:tc>
      </w:tr>
    </w:tbl>
    <w:p w14:paraId="4A2BFFAC" w14:textId="77777777" w:rsidR="00384AB7" w:rsidRPr="00E10D47" w:rsidRDefault="00384AB7" w:rsidP="00384AB7">
      <w:pPr>
        <w:spacing w:before="60" w:after="60"/>
        <w:jc w:val="both"/>
        <w:rPr>
          <w:rFonts w:cs="Arial"/>
          <w:b/>
          <w:bCs/>
          <w:lang w:val="en-GB" w:bidi="ks-Deva"/>
        </w:rPr>
      </w:pPr>
    </w:p>
    <w:p w14:paraId="3899DBC2" w14:textId="41EA076F" w:rsidR="00384AB7" w:rsidRPr="00E10D47" w:rsidRDefault="00384AB7" w:rsidP="00384AB7">
      <w:pPr>
        <w:spacing w:before="60" w:after="60"/>
        <w:jc w:val="both"/>
        <w:rPr>
          <w:rFonts w:cs="Arial"/>
          <w:b/>
          <w:bCs/>
          <w:lang w:val="en-GB" w:bidi="ks-Deva"/>
        </w:rPr>
      </w:pPr>
      <w:r w:rsidRPr="00E10D47">
        <w:rPr>
          <w:rFonts w:cs="Arial"/>
          <w:b/>
          <w:bCs/>
          <w:lang w:val="en-GB" w:bidi="ks-Deva"/>
        </w:rPr>
        <w:t>Focus area(s):</w:t>
      </w:r>
    </w:p>
    <w:tbl>
      <w:tblPr>
        <w:tblStyle w:val="Tablaconcuadrcula"/>
        <w:tblW w:w="49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8655"/>
      </w:tblGrid>
      <w:tr w:rsidR="006D0E6B" w:rsidRPr="00E10D47" w14:paraId="572F7DE0" w14:textId="77777777" w:rsidTr="006D0E6B">
        <w:tc>
          <w:tcPr>
            <w:tcW w:w="212" w:type="pct"/>
            <w:vAlign w:val="center"/>
          </w:tcPr>
          <w:p w14:paraId="75F1B717" w14:textId="39FAE4F7" w:rsidR="006D0E6B" w:rsidRPr="00E10D47" w:rsidRDefault="006D0E6B" w:rsidP="006D0E6B">
            <w:pPr>
              <w:spacing w:after="0" w:line="360" w:lineRule="auto"/>
              <w:rPr>
                <w:rFonts w:cs="Arial"/>
                <w:b/>
                <w:bCs/>
                <w:lang w:val="en-GB" w:bidi="ks-Deva"/>
              </w:rPr>
            </w:pPr>
            <w:r w:rsidRPr="00E10D47">
              <w:rPr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cs="Arial"/>
                <w:lang w:val="en-GB" w:eastAsia="fr-BE"/>
              </w:rPr>
              <w:instrText xml:space="preserve"> FORMCHECKBOX </w:instrText>
            </w:r>
            <w:r w:rsidR="00EA699A">
              <w:rPr>
                <w:lang w:val="en-GB" w:eastAsia="fr-BE"/>
              </w:rPr>
            </w:r>
            <w:r w:rsidR="00EA699A">
              <w:rPr>
                <w:lang w:val="en-GB" w:eastAsia="fr-BE"/>
              </w:rPr>
              <w:fldChar w:fldCharType="separate"/>
            </w:r>
            <w:r w:rsidRPr="00E10D47">
              <w:rPr>
                <w:lang w:val="en-GB" w:eastAsia="fr-BE"/>
              </w:rPr>
              <w:fldChar w:fldCharType="end"/>
            </w:r>
          </w:p>
        </w:tc>
        <w:tc>
          <w:tcPr>
            <w:tcW w:w="4788" w:type="pct"/>
            <w:vAlign w:val="center"/>
          </w:tcPr>
          <w:p w14:paraId="01B56DC6" w14:textId="7DE31524" w:rsidR="006D0E6B" w:rsidRPr="00E10D47" w:rsidRDefault="00E73C2C" w:rsidP="006D0E6B">
            <w:pPr>
              <w:spacing w:after="0" w:line="360" w:lineRule="auto"/>
              <w:rPr>
                <w:rFonts w:cs="Arial"/>
                <w:b/>
                <w:bCs/>
                <w:lang w:val="en-GB" w:bidi="ks-Deva"/>
              </w:rPr>
            </w:pPr>
            <w:r w:rsidRPr="00E73C2C">
              <w:rPr>
                <w:lang w:val="en-GB"/>
              </w:rPr>
              <w:t>Manufacturing technologies and equipment</w:t>
            </w:r>
          </w:p>
        </w:tc>
      </w:tr>
      <w:tr w:rsidR="00B114E0" w:rsidRPr="00E10D47" w14:paraId="5ABAF473" w14:textId="77777777" w:rsidTr="006D0E6B">
        <w:tc>
          <w:tcPr>
            <w:tcW w:w="212" w:type="pct"/>
            <w:vAlign w:val="center"/>
          </w:tcPr>
          <w:p w14:paraId="41B31D45" w14:textId="11CC30B6" w:rsidR="00B114E0" w:rsidRPr="00E10D47" w:rsidRDefault="00B114E0" w:rsidP="00B114E0">
            <w:pPr>
              <w:spacing w:after="0" w:line="360" w:lineRule="auto"/>
              <w:rPr>
                <w:lang w:val="en-GB" w:eastAsia="fr-BE"/>
              </w:rPr>
            </w:pPr>
            <w:r w:rsidRPr="00E10D47">
              <w:rPr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cs="Arial"/>
                <w:lang w:val="en-GB" w:eastAsia="fr-BE"/>
              </w:rPr>
              <w:instrText xml:space="preserve"> FORMCHECKBOX </w:instrText>
            </w:r>
            <w:r w:rsidR="00EA699A">
              <w:rPr>
                <w:lang w:val="en-GB" w:eastAsia="fr-BE"/>
              </w:rPr>
            </w:r>
            <w:r w:rsidR="00EA699A">
              <w:rPr>
                <w:lang w:val="en-GB" w:eastAsia="fr-BE"/>
              </w:rPr>
              <w:fldChar w:fldCharType="separate"/>
            </w:r>
            <w:r w:rsidRPr="00E10D47">
              <w:rPr>
                <w:lang w:val="en-GB" w:eastAsia="fr-BE"/>
              </w:rPr>
              <w:fldChar w:fldCharType="end"/>
            </w:r>
          </w:p>
        </w:tc>
        <w:tc>
          <w:tcPr>
            <w:tcW w:w="4788" w:type="pct"/>
            <w:vAlign w:val="center"/>
          </w:tcPr>
          <w:p w14:paraId="0F76C6F2" w14:textId="2EC87095" w:rsidR="00B114E0" w:rsidRPr="00E10D47" w:rsidRDefault="00E73C2C" w:rsidP="00B114E0">
            <w:pPr>
              <w:spacing w:after="0" w:line="360" w:lineRule="auto"/>
              <w:rPr>
                <w:lang w:val="en-GB"/>
              </w:rPr>
            </w:pPr>
            <w:r w:rsidRPr="00E73C2C">
              <w:rPr>
                <w:lang w:val="en-GB"/>
              </w:rPr>
              <w:t>Mechanical engineering and metalworking</w:t>
            </w:r>
          </w:p>
        </w:tc>
      </w:tr>
      <w:tr w:rsidR="00B114E0" w:rsidRPr="00A0343E" w14:paraId="1B4A5D2A" w14:textId="77777777" w:rsidTr="006D0E6B">
        <w:tc>
          <w:tcPr>
            <w:tcW w:w="212" w:type="pct"/>
            <w:vAlign w:val="center"/>
          </w:tcPr>
          <w:p w14:paraId="02084A62" w14:textId="4AA8E020" w:rsidR="00B114E0" w:rsidRPr="00E10D47" w:rsidRDefault="00B114E0" w:rsidP="00B114E0">
            <w:pPr>
              <w:spacing w:after="0" w:line="360" w:lineRule="auto"/>
              <w:rPr>
                <w:lang w:val="en-GB" w:eastAsia="fr-BE"/>
              </w:rPr>
            </w:pPr>
            <w:r w:rsidRPr="00E10D47">
              <w:rPr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cs="Arial"/>
                <w:lang w:val="en-GB" w:eastAsia="fr-BE"/>
              </w:rPr>
              <w:instrText xml:space="preserve"> FORMCHECKBOX </w:instrText>
            </w:r>
            <w:r w:rsidR="00EA699A">
              <w:rPr>
                <w:lang w:val="en-GB" w:eastAsia="fr-BE"/>
              </w:rPr>
            </w:r>
            <w:r w:rsidR="00EA699A">
              <w:rPr>
                <w:lang w:val="en-GB" w:eastAsia="fr-BE"/>
              </w:rPr>
              <w:fldChar w:fldCharType="separate"/>
            </w:r>
            <w:r w:rsidRPr="00E10D47">
              <w:rPr>
                <w:lang w:val="en-GB" w:eastAsia="fr-BE"/>
              </w:rPr>
              <w:fldChar w:fldCharType="end"/>
            </w:r>
          </w:p>
        </w:tc>
        <w:tc>
          <w:tcPr>
            <w:tcW w:w="4788" w:type="pct"/>
            <w:vAlign w:val="center"/>
          </w:tcPr>
          <w:p w14:paraId="3A1A3AB1" w14:textId="40C7045B" w:rsidR="00B114E0" w:rsidRPr="00E10D47" w:rsidRDefault="00E73C2C" w:rsidP="00B114E0">
            <w:pPr>
              <w:spacing w:after="0" w:line="360" w:lineRule="auto"/>
              <w:rPr>
                <w:lang w:val="en-GB"/>
              </w:rPr>
            </w:pPr>
            <w:r w:rsidRPr="00E73C2C">
              <w:rPr>
                <w:lang w:val="en-GB"/>
              </w:rPr>
              <w:t>Smart industry and connected factory</w:t>
            </w:r>
          </w:p>
        </w:tc>
      </w:tr>
      <w:tr w:rsidR="00B114E0" w:rsidRPr="00A0343E" w14:paraId="56074EB6" w14:textId="77777777" w:rsidTr="006D0E6B">
        <w:tc>
          <w:tcPr>
            <w:tcW w:w="212" w:type="pct"/>
            <w:vAlign w:val="center"/>
          </w:tcPr>
          <w:p w14:paraId="53FCDEB4" w14:textId="692E9B63" w:rsidR="00B114E0" w:rsidRPr="00E10D47" w:rsidRDefault="00B114E0" w:rsidP="00B114E0">
            <w:pPr>
              <w:spacing w:after="0" w:line="360" w:lineRule="auto"/>
              <w:rPr>
                <w:rFonts w:cs="Arial"/>
                <w:b/>
                <w:bCs/>
                <w:lang w:val="en-GB" w:bidi="ks-Deva"/>
              </w:rPr>
            </w:pPr>
            <w:r w:rsidRPr="00E10D47">
              <w:rPr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cs="Arial"/>
                <w:lang w:val="en-GB" w:eastAsia="fr-BE"/>
              </w:rPr>
              <w:instrText xml:space="preserve"> FORMCHECKBOX </w:instrText>
            </w:r>
            <w:r w:rsidR="00EA699A">
              <w:rPr>
                <w:lang w:val="en-GB" w:eastAsia="fr-BE"/>
              </w:rPr>
            </w:r>
            <w:r w:rsidR="00EA699A">
              <w:rPr>
                <w:lang w:val="en-GB" w:eastAsia="fr-BE"/>
              </w:rPr>
              <w:fldChar w:fldCharType="separate"/>
            </w:r>
            <w:r w:rsidRPr="00E10D47">
              <w:rPr>
                <w:lang w:val="en-GB" w:eastAsia="fr-BE"/>
              </w:rPr>
              <w:fldChar w:fldCharType="end"/>
            </w:r>
          </w:p>
        </w:tc>
        <w:tc>
          <w:tcPr>
            <w:tcW w:w="4788" w:type="pct"/>
            <w:vAlign w:val="center"/>
          </w:tcPr>
          <w:p w14:paraId="4AF93510" w14:textId="453B6C75" w:rsidR="00B114E0" w:rsidRPr="00E10D47" w:rsidRDefault="00E73C2C" w:rsidP="00B114E0">
            <w:pPr>
              <w:spacing w:after="0" w:line="360" w:lineRule="auto"/>
              <w:rPr>
                <w:lang w:val="en-GB"/>
              </w:rPr>
            </w:pPr>
            <w:r w:rsidRPr="00E73C2C">
              <w:rPr>
                <w:lang w:val="en-GB"/>
              </w:rPr>
              <w:t>User industries</w:t>
            </w:r>
            <w:r w:rsidR="004365AD">
              <w:rPr>
                <w:lang w:val="en-GB"/>
              </w:rPr>
              <w:t>, please specify (</w:t>
            </w:r>
            <w:r w:rsidR="004365AD" w:rsidRPr="00E10D47">
              <w:rPr>
                <w:rFonts w:cs="Arial"/>
                <w:lang w:val="en-GB" w:eastAsia="fr-BE"/>
              </w:rPr>
              <w:t xml:space="preserve">max. 60 characters) </w:t>
            </w:r>
            <w:r w:rsidR="004365AD" w:rsidRPr="00E10D4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4365AD" w:rsidRPr="00E10D47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="004365AD" w:rsidRPr="00E10D47">
              <w:rPr>
                <w:lang w:val="en-GB"/>
              </w:rPr>
            </w:r>
            <w:r w:rsidR="004365AD" w:rsidRPr="00E10D47">
              <w:rPr>
                <w:lang w:val="en-GB"/>
              </w:rPr>
              <w:fldChar w:fldCharType="separate"/>
            </w:r>
            <w:r w:rsidR="004365AD"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="004365AD"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="004365AD"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="004365AD"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="004365AD"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="004365AD" w:rsidRPr="00E10D47">
              <w:rPr>
                <w:lang w:val="en-GB"/>
              </w:rPr>
              <w:fldChar w:fldCharType="end"/>
            </w:r>
          </w:p>
        </w:tc>
      </w:tr>
      <w:tr w:rsidR="00B114E0" w:rsidRPr="00A0343E" w14:paraId="4A32CF32" w14:textId="77777777" w:rsidTr="006D0E6B">
        <w:tc>
          <w:tcPr>
            <w:tcW w:w="212" w:type="pct"/>
            <w:vAlign w:val="center"/>
          </w:tcPr>
          <w:p w14:paraId="4019FBCE" w14:textId="1ACB8A4E" w:rsidR="00B114E0" w:rsidRPr="00E10D47" w:rsidRDefault="00B114E0" w:rsidP="00B114E0">
            <w:pPr>
              <w:spacing w:after="0" w:line="360" w:lineRule="auto"/>
              <w:rPr>
                <w:lang w:val="en-GB" w:eastAsia="fr-BE"/>
              </w:rPr>
            </w:pPr>
            <w:r w:rsidRPr="00E10D47">
              <w:rPr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cs="Arial"/>
                <w:lang w:val="en-GB" w:eastAsia="fr-BE"/>
              </w:rPr>
              <w:instrText xml:space="preserve"> FORMCHECKBOX </w:instrText>
            </w:r>
            <w:r w:rsidR="00EA699A">
              <w:rPr>
                <w:lang w:val="en-GB" w:eastAsia="fr-BE"/>
              </w:rPr>
            </w:r>
            <w:r w:rsidR="00EA699A">
              <w:rPr>
                <w:lang w:val="en-GB" w:eastAsia="fr-BE"/>
              </w:rPr>
              <w:fldChar w:fldCharType="separate"/>
            </w:r>
            <w:r w:rsidRPr="00E10D47">
              <w:rPr>
                <w:lang w:val="en-GB" w:eastAsia="fr-BE"/>
              </w:rPr>
              <w:fldChar w:fldCharType="end"/>
            </w:r>
          </w:p>
        </w:tc>
        <w:tc>
          <w:tcPr>
            <w:tcW w:w="4788" w:type="pct"/>
            <w:vAlign w:val="center"/>
          </w:tcPr>
          <w:p w14:paraId="2623E5C7" w14:textId="5BC4BB46" w:rsidR="00B114E0" w:rsidRPr="00E10D47" w:rsidRDefault="00E73C2C" w:rsidP="00B114E0">
            <w:pPr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t>Others.</w:t>
            </w:r>
            <w:r w:rsidR="00B114E0" w:rsidRPr="00E10D47">
              <w:rPr>
                <w:rFonts w:cs="Arial"/>
                <w:lang w:val="en-GB" w:eastAsia="fr-BE"/>
              </w:rPr>
              <w:t xml:space="preserve"> please specify (max. 60 characters) </w:t>
            </w:r>
            <w:r w:rsidR="00B114E0" w:rsidRPr="00E10D4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114E0" w:rsidRPr="00E10D47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="00B114E0" w:rsidRPr="00E10D47">
              <w:rPr>
                <w:lang w:val="en-GB"/>
              </w:rPr>
            </w:r>
            <w:r w:rsidR="00B114E0" w:rsidRPr="00E10D47">
              <w:rPr>
                <w:lang w:val="en-GB"/>
              </w:rPr>
              <w:fldChar w:fldCharType="separate"/>
            </w:r>
            <w:r w:rsidR="00B114E0"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="00B114E0"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="00B114E0"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="00B114E0"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="00B114E0"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="00B114E0" w:rsidRPr="00E10D47">
              <w:rPr>
                <w:lang w:val="en-GB"/>
              </w:rPr>
              <w:fldChar w:fldCharType="end"/>
            </w:r>
          </w:p>
        </w:tc>
      </w:tr>
    </w:tbl>
    <w:p w14:paraId="2B60BF50" w14:textId="77777777" w:rsidR="00384AB7" w:rsidRPr="00E10D47" w:rsidRDefault="00384AB7" w:rsidP="00384AB7">
      <w:pPr>
        <w:spacing w:before="60" w:after="60"/>
        <w:jc w:val="both"/>
        <w:rPr>
          <w:rFonts w:cs="Arial"/>
          <w:b/>
          <w:bCs/>
          <w:lang w:val="en-GB" w:bidi="ks-Deva"/>
        </w:rPr>
      </w:pPr>
    </w:p>
    <w:p w14:paraId="01908476" w14:textId="77777777" w:rsidR="00384AB7" w:rsidRPr="00E10D47" w:rsidRDefault="00384AB7" w:rsidP="00384AB7">
      <w:pPr>
        <w:spacing w:before="60" w:after="60"/>
        <w:jc w:val="both"/>
        <w:rPr>
          <w:rFonts w:cs="Arial"/>
          <w:u w:val="single"/>
          <w:lang w:val="en-GB" w:bidi="ks-Deva"/>
        </w:rPr>
      </w:pPr>
      <w:r w:rsidRPr="00E10D47">
        <w:rPr>
          <w:rFonts w:cs="Arial"/>
          <w:b/>
          <w:bCs/>
          <w:lang w:val="en-GB" w:bidi="ks-Deva"/>
        </w:rPr>
        <w:t>Field(s) of Activity (in short):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84AB7" w:rsidRPr="00E10D47" w14:paraId="4078306C" w14:textId="77777777" w:rsidTr="00B27F94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DA322" w14:textId="1050E4A6" w:rsidR="00384AB7" w:rsidRPr="00E10D47" w:rsidRDefault="00384AB7" w:rsidP="00384AB7">
            <w:pPr>
              <w:spacing w:before="60" w:after="60"/>
              <w:jc w:val="both"/>
              <w:rPr>
                <w:rFonts w:cs="Arial"/>
                <w:b/>
                <w:bCs/>
                <w:lang w:val="en-GB" w:bidi="ks-Deva"/>
              </w:rPr>
            </w:pPr>
            <w:r w:rsidRPr="00E10D4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lang w:val="en-GB"/>
              </w:rPr>
            </w:r>
            <w:r w:rsidRPr="00E10D47">
              <w:rPr>
                <w:lang w:val="en-GB"/>
              </w:rPr>
              <w:fldChar w:fldCharType="separate"/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lang w:val="en-GB"/>
              </w:rPr>
              <w:fldChar w:fldCharType="end"/>
            </w:r>
          </w:p>
        </w:tc>
      </w:tr>
    </w:tbl>
    <w:p w14:paraId="5DE67207" w14:textId="77777777" w:rsidR="00384AB7" w:rsidRPr="00E10D47" w:rsidRDefault="00384AB7" w:rsidP="00602D81">
      <w:pPr>
        <w:rPr>
          <w:lang w:val="en-GB"/>
        </w:rPr>
      </w:pPr>
    </w:p>
    <w:p w14:paraId="3AD98C59" w14:textId="77777777" w:rsidR="00602D81" w:rsidRPr="00E10D47" w:rsidRDefault="00602D81" w:rsidP="00602D81">
      <w:pPr>
        <w:rPr>
          <w:lang w:val="en-GB"/>
        </w:rPr>
      </w:pPr>
      <w:r w:rsidRPr="00E10D47">
        <w:rPr>
          <w:lang w:val="en-GB"/>
        </w:rPr>
        <w:br w:type="page"/>
      </w:r>
    </w:p>
    <w:p w14:paraId="6D7EC211" w14:textId="1B8E3D7C" w:rsidR="00384AB7" w:rsidRPr="00E10D47" w:rsidRDefault="00384AB7" w:rsidP="00602D81">
      <w:pPr>
        <w:pStyle w:val="Ttulo2"/>
        <w:spacing w:before="200" w:after="200"/>
        <w:jc w:val="both"/>
        <w:rPr>
          <w:rFonts w:asciiTheme="minorHAnsi" w:hAnsiTheme="minorHAnsi"/>
          <w:lang w:val="en-GB"/>
        </w:rPr>
      </w:pPr>
      <w:r w:rsidRPr="00E10D47">
        <w:rPr>
          <w:rFonts w:asciiTheme="minorHAnsi" w:hAnsiTheme="minorHAnsi"/>
          <w:lang w:val="en-GB"/>
        </w:rPr>
        <w:lastRenderedPageBreak/>
        <w:t>2. Membership/Labels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384AB7" w:rsidRPr="00A0343E" w14:paraId="3BE0A1C4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FDFD" w14:textId="47F16BE6" w:rsidR="00384AB7" w:rsidRPr="00E10D47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registered on the European Cluster Collaboration Platform (ECCP) with a complete profile? (</w:t>
            </w:r>
            <w:hyperlink r:id="rId8" w:history="1">
              <w:r w:rsidRPr="00E10D47">
                <w:rPr>
                  <w:rStyle w:val="Hipervnculo"/>
                  <w:rFonts w:asciiTheme="minorHAnsi" w:hAnsiTheme="minorHAnsi" w:cs="Arial"/>
                  <w:sz w:val="22"/>
                  <w:szCs w:val="22"/>
                  <w:lang w:val="en-GB" w:eastAsia="fr-BE"/>
                </w:rPr>
                <w:t>www.clustercollaboration.eu</w:t>
              </w:r>
            </w:hyperlink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)</w:t>
            </w:r>
          </w:p>
          <w:p w14:paraId="09079779" w14:textId="77777777" w:rsidR="00384AB7" w:rsidRPr="00E10D47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bookmarkStart w:id="13" w:name="Kontrollkästchen6"/>
            <w:r w:rsidRPr="00E10D47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EA699A">
              <w:rPr>
                <w:rFonts w:asciiTheme="minorHAnsi" w:hAnsiTheme="minorHAnsi"/>
                <w:lang w:val="en-GB" w:eastAsia="fr-BE"/>
              </w:rPr>
            </w:r>
            <w:r w:rsidR="00EA699A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Pr="00E10D47">
              <w:rPr>
                <w:rFonts w:asciiTheme="minorHAnsi" w:hAnsiTheme="minorHAnsi"/>
                <w:lang w:val="en-GB" w:eastAsia="fr-BE"/>
              </w:rPr>
              <w:fldChar w:fldCharType="end"/>
            </w:r>
            <w:bookmarkEnd w:id="13"/>
          </w:p>
          <w:p w14:paraId="034AB828" w14:textId="77777777" w:rsidR="00384AB7" w:rsidRPr="00E10D47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EA699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EA699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648776AC" w14:textId="77777777" w:rsidR="00384AB7" w:rsidRPr="00E10D47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  <w:t>Please provide a screenshot of the profile registered on the ECCP with your application. This is mandatory for the validation of your participation in the matchmaking event.</w:t>
            </w:r>
          </w:p>
        </w:tc>
      </w:tr>
      <w:tr w:rsidR="00384AB7" w:rsidRPr="00E10D47" w14:paraId="4500F13E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C1A8" w14:textId="538F6BC6" w:rsidR="00384AB7" w:rsidRPr="00E10D47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a member o</w:t>
            </w:r>
            <w:r w:rsidR="0005059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f a European Strategic Cluster P</w:t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artnership – Go International (ESCP-4i)?</w:t>
            </w:r>
          </w:p>
          <w:p w14:paraId="38D421A0" w14:textId="45270A53" w:rsidR="00384AB7" w:rsidRPr="00E10D47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E10D47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EA699A">
              <w:rPr>
                <w:rFonts w:asciiTheme="minorHAnsi" w:hAnsiTheme="minorHAnsi"/>
                <w:lang w:val="en-GB" w:eastAsia="fr-BE"/>
              </w:rPr>
            </w:r>
            <w:r w:rsidR="00EA699A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Pr="00E10D47">
              <w:rPr>
                <w:rFonts w:asciiTheme="minorHAnsi" w:hAnsiTheme="minorHAnsi"/>
                <w:lang w:val="en-GB" w:eastAsia="fr-BE"/>
              </w:rPr>
              <w:fldChar w:fldCharType="end"/>
            </w:r>
          </w:p>
          <w:p w14:paraId="3A7826EA" w14:textId="77777777" w:rsidR="00384AB7" w:rsidRPr="00E10D47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EA699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EA699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55401AAE" w14:textId="62591524" w:rsidR="009B444F" w:rsidRPr="00E10D47" w:rsidRDefault="009B444F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u w:val="single"/>
                <w:lang w:val="en-GB" w:eastAsia="fr-BE"/>
              </w:rPr>
              <w:t>If yes</w:t>
            </w:r>
            <w:r w:rsidR="004365AD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, please indicate if</w:t>
            </w:r>
            <w:r w:rsidR="0037692B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the</w:t>
            </w:r>
            <w:r w:rsidR="004365AD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ESCP-4i</w:t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is funded under strand-1 or strand-2:</w:t>
            </w:r>
          </w:p>
          <w:p w14:paraId="0B1E967C" w14:textId="7E93DB22" w:rsidR="009B444F" w:rsidRPr="00E10D47" w:rsidRDefault="009B444F" w:rsidP="009B444F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Strand-1</w:t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E10D47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EA699A">
              <w:rPr>
                <w:rFonts w:asciiTheme="minorHAnsi" w:hAnsiTheme="minorHAnsi"/>
                <w:lang w:val="en-GB" w:eastAsia="fr-BE"/>
              </w:rPr>
            </w:r>
            <w:r w:rsidR="00EA699A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Pr="00E10D47">
              <w:rPr>
                <w:rFonts w:asciiTheme="minorHAnsi" w:hAnsiTheme="minorHAnsi"/>
                <w:lang w:val="en-GB" w:eastAsia="fr-BE"/>
              </w:rPr>
              <w:fldChar w:fldCharType="end"/>
            </w:r>
            <w:r w:rsidRPr="00E10D47">
              <w:rPr>
                <w:rFonts w:asciiTheme="minorHAnsi" w:hAnsiTheme="minorHAnsi"/>
                <w:lang w:val="en-GB" w:eastAsia="fr-BE"/>
              </w:rPr>
              <w:t xml:space="preserve">, </w:t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name of the ESCP-4i: </w:t>
            </w:r>
            <w:r w:rsidRPr="00E10D47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asciiTheme="minorHAnsi" w:hAnsiTheme="minorHAnsi"/>
                <w:lang w:val="en-GB"/>
              </w:rPr>
            </w:r>
            <w:r w:rsidRPr="00E10D47">
              <w:rPr>
                <w:rFonts w:asciiTheme="minorHAnsi" w:hAnsiTheme="minorHAnsi"/>
                <w:lang w:val="en-GB"/>
              </w:rPr>
              <w:fldChar w:fldCharType="separate"/>
            </w:r>
            <w:r w:rsidRPr="00E10D47">
              <w:rPr>
                <w:rFonts w:asciiTheme="minorHAnsi" w:hAnsiTheme="minorHAnsi"/>
                <w:lang w:val="en-GB"/>
              </w:rPr>
              <w:t> </w:t>
            </w:r>
            <w:r w:rsidRPr="00E10D47">
              <w:rPr>
                <w:rFonts w:asciiTheme="minorHAnsi" w:hAnsiTheme="minorHAnsi"/>
                <w:lang w:val="en-GB"/>
              </w:rPr>
              <w:t> </w:t>
            </w:r>
            <w:r w:rsidRPr="00E10D47">
              <w:rPr>
                <w:rFonts w:asciiTheme="minorHAnsi" w:hAnsiTheme="minorHAnsi"/>
                <w:lang w:val="en-GB"/>
              </w:rPr>
              <w:t> </w:t>
            </w:r>
            <w:r w:rsidRPr="00E10D47">
              <w:rPr>
                <w:rFonts w:asciiTheme="minorHAnsi" w:hAnsiTheme="minorHAnsi"/>
                <w:lang w:val="en-GB"/>
              </w:rPr>
              <w:t> </w:t>
            </w:r>
            <w:r w:rsidRPr="00E10D47">
              <w:rPr>
                <w:rFonts w:asciiTheme="minorHAnsi" w:hAnsiTheme="minorHAnsi"/>
                <w:lang w:val="en-GB"/>
              </w:rPr>
              <w:t> </w:t>
            </w:r>
            <w:r w:rsidRPr="00E10D47">
              <w:rPr>
                <w:rFonts w:asciiTheme="minorHAnsi" w:hAnsiTheme="minorHAnsi"/>
                <w:lang w:val="en-GB"/>
              </w:rPr>
              <w:fldChar w:fldCharType="end"/>
            </w:r>
          </w:p>
          <w:p w14:paraId="2F7FDC2E" w14:textId="37A74636" w:rsidR="009B444F" w:rsidRPr="00E10D47" w:rsidRDefault="009B444F" w:rsidP="009B444F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Strand-2</w:t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EA699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EA699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 w:rsidR="007420F1"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, name of the ESCP-4i: </w:t>
            </w:r>
            <w:r w:rsidR="007420F1" w:rsidRPr="00E10D47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420F1"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="007420F1" w:rsidRPr="00E10D47">
              <w:rPr>
                <w:rFonts w:asciiTheme="minorHAnsi" w:hAnsiTheme="minorHAnsi"/>
                <w:lang w:val="en-GB"/>
              </w:rPr>
            </w:r>
            <w:r w:rsidR="007420F1" w:rsidRPr="00E10D47">
              <w:rPr>
                <w:rFonts w:asciiTheme="minorHAnsi" w:hAnsiTheme="minorHAnsi"/>
                <w:lang w:val="en-GB"/>
              </w:rPr>
              <w:fldChar w:fldCharType="separate"/>
            </w:r>
            <w:r w:rsidR="007420F1" w:rsidRPr="00E10D47">
              <w:rPr>
                <w:rFonts w:asciiTheme="minorHAnsi" w:hAnsiTheme="minorHAnsi"/>
                <w:lang w:val="en-GB"/>
              </w:rPr>
              <w:t> </w:t>
            </w:r>
            <w:r w:rsidR="007420F1" w:rsidRPr="00E10D47">
              <w:rPr>
                <w:rFonts w:asciiTheme="minorHAnsi" w:hAnsiTheme="minorHAnsi"/>
                <w:lang w:val="en-GB"/>
              </w:rPr>
              <w:t> </w:t>
            </w:r>
            <w:r w:rsidR="007420F1" w:rsidRPr="00E10D47">
              <w:rPr>
                <w:rFonts w:asciiTheme="minorHAnsi" w:hAnsiTheme="minorHAnsi"/>
                <w:lang w:val="en-GB"/>
              </w:rPr>
              <w:t> </w:t>
            </w:r>
            <w:r w:rsidR="007420F1" w:rsidRPr="00E10D47">
              <w:rPr>
                <w:rFonts w:asciiTheme="minorHAnsi" w:hAnsiTheme="minorHAnsi"/>
                <w:lang w:val="en-GB"/>
              </w:rPr>
              <w:t> </w:t>
            </w:r>
            <w:r w:rsidR="007420F1" w:rsidRPr="00E10D47">
              <w:rPr>
                <w:rFonts w:asciiTheme="minorHAnsi" w:hAnsiTheme="minorHAnsi"/>
                <w:lang w:val="en-GB"/>
              </w:rPr>
              <w:t> </w:t>
            </w:r>
            <w:r w:rsidR="007420F1" w:rsidRPr="00E10D47">
              <w:rPr>
                <w:rFonts w:asciiTheme="minorHAnsi" w:hAnsiTheme="minorHAnsi"/>
                <w:lang w:val="en-GB"/>
              </w:rPr>
              <w:fldChar w:fldCharType="end"/>
            </w:r>
          </w:p>
          <w:p w14:paraId="3F74F8B2" w14:textId="08B8E229" w:rsidR="009B444F" w:rsidRPr="00E10D47" w:rsidRDefault="004365AD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If the </w:t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ESCP-4i</w:t>
            </w:r>
            <w:r w:rsidR="009B444F"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is a strand-2, please indicate if Taiwan is among the target countries included in </w:t>
            </w:r>
            <w:r w:rsidR="007420F1"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the ESCP-4i’s </w:t>
            </w:r>
            <w:r w:rsidR="009B444F"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internationalisation strategy.</w:t>
            </w:r>
          </w:p>
          <w:p w14:paraId="4F3DAADB" w14:textId="2C95C115" w:rsidR="009B444F" w:rsidRPr="00E10D47" w:rsidRDefault="009B444F" w:rsidP="009B444F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E10D47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EA699A">
              <w:rPr>
                <w:rFonts w:asciiTheme="minorHAnsi" w:hAnsiTheme="minorHAnsi"/>
                <w:lang w:val="en-GB" w:eastAsia="fr-BE"/>
              </w:rPr>
            </w:r>
            <w:r w:rsidR="00EA699A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Pr="00E10D47">
              <w:rPr>
                <w:rFonts w:asciiTheme="minorHAnsi" w:hAnsiTheme="minorHAnsi"/>
                <w:lang w:val="en-GB" w:eastAsia="fr-BE"/>
              </w:rPr>
              <w:fldChar w:fldCharType="end"/>
            </w:r>
          </w:p>
          <w:p w14:paraId="3D1AB790" w14:textId="277C2BB4" w:rsidR="009B444F" w:rsidRPr="00E10D47" w:rsidRDefault="009B444F" w:rsidP="009B444F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E10D47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EA699A">
              <w:rPr>
                <w:rFonts w:asciiTheme="minorHAnsi" w:hAnsiTheme="minorHAnsi"/>
                <w:lang w:val="en-GB" w:eastAsia="fr-BE"/>
              </w:rPr>
            </w:r>
            <w:r w:rsidR="00EA699A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Pr="00E10D47">
              <w:rPr>
                <w:rFonts w:asciiTheme="minorHAnsi" w:hAnsiTheme="minorHAnsi"/>
                <w:lang w:val="en-GB" w:eastAsia="fr-BE"/>
              </w:rPr>
              <w:fldChar w:fldCharType="end"/>
            </w:r>
          </w:p>
        </w:tc>
      </w:tr>
      <w:tr w:rsidR="00384AB7" w:rsidRPr="00E10D47" w14:paraId="32C53DE0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C0DF" w14:textId="77777777" w:rsidR="00384AB7" w:rsidRPr="00E10D47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a certified cluster organisation by the European Cluster Excellence Initiative (ECEI)?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384AB7" w:rsidRPr="00A0343E" w14:paraId="5C617F0E" w14:textId="77777777" w:rsidTr="00602D81">
              <w:tc>
                <w:tcPr>
                  <w:tcW w:w="3019" w:type="dxa"/>
                </w:tcPr>
                <w:p w14:paraId="6C7B13AF" w14:textId="77777777" w:rsidR="00384AB7" w:rsidRPr="00E10D47" w:rsidRDefault="00384AB7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>Bronze</w:t>
                  </w:r>
                </w:p>
                <w:p w14:paraId="48AF1743" w14:textId="761E0690" w:rsidR="00384AB7" w:rsidRPr="00E10D47" w:rsidRDefault="00602D81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EA699A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EA699A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>Yes</w:t>
                  </w:r>
                  <w:r w:rsidR="00384AB7"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</w:p>
                <w:p w14:paraId="001C3465" w14:textId="5B891EF5" w:rsidR="00384AB7" w:rsidRPr="00E10D47" w:rsidRDefault="00602D81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EA699A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EA699A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>No</w:t>
                  </w:r>
                  <w:r w:rsidR="00384AB7"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</w:p>
                <w:p w14:paraId="5512AC01" w14:textId="67B1A03B" w:rsidR="00384AB7" w:rsidRPr="00E10D47" w:rsidRDefault="00602D81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EA699A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EA699A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Planned </w:t>
                  </w:r>
                </w:p>
              </w:tc>
              <w:tc>
                <w:tcPr>
                  <w:tcW w:w="3019" w:type="dxa"/>
                </w:tcPr>
                <w:p w14:paraId="485D8DBD" w14:textId="77777777" w:rsidR="00384AB7" w:rsidRPr="00E10D47" w:rsidRDefault="00384AB7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>Silver</w:t>
                  </w:r>
                </w:p>
                <w:p w14:paraId="481358B0" w14:textId="0513DEC0" w:rsidR="00384AB7" w:rsidRPr="00E10D47" w:rsidRDefault="00602D81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EA699A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EA699A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>Yes</w:t>
                  </w:r>
                  <w:r w:rsidR="00384AB7"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</w:p>
                <w:p w14:paraId="293E274A" w14:textId="6480CCE2" w:rsidR="00384AB7" w:rsidRPr="00E10D47" w:rsidRDefault="00602D81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EA699A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EA699A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>No</w:t>
                  </w:r>
                  <w:r w:rsidR="00384AB7"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</w:p>
                <w:p w14:paraId="50760312" w14:textId="4A47C515" w:rsidR="00384AB7" w:rsidRPr="00E10D47" w:rsidRDefault="00602D81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EA699A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EA699A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Planned </w:t>
                  </w:r>
                </w:p>
              </w:tc>
              <w:tc>
                <w:tcPr>
                  <w:tcW w:w="3019" w:type="dxa"/>
                </w:tcPr>
                <w:p w14:paraId="5A60A46D" w14:textId="77777777" w:rsidR="00384AB7" w:rsidRPr="00E10D47" w:rsidRDefault="00384AB7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Gold </w:t>
                  </w:r>
                </w:p>
                <w:p w14:paraId="4890D019" w14:textId="5417EE9D" w:rsidR="00384AB7" w:rsidRPr="00E10D47" w:rsidRDefault="00602D81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EA699A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EA699A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>Yes</w:t>
                  </w:r>
                  <w:r w:rsidR="00384AB7"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</w:p>
                <w:p w14:paraId="768C3B80" w14:textId="23319B02" w:rsidR="00384AB7" w:rsidRPr="00E10D47" w:rsidRDefault="00602D81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EA699A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EA699A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>No</w:t>
                  </w:r>
                  <w:r w:rsidR="00384AB7"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</w:p>
                <w:p w14:paraId="7CD39754" w14:textId="5A7E1AB9" w:rsidR="00384AB7" w:rsidRPr="00E10D47" w:rsidRDefault="00602D81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EA699A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EA699A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E10D47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Planned </w:t>
                  </w:r>
                </w:p>
              </w:tc>
            </w:tr>
          </w:tbl>
          <w:p w14:paraId="23541A93" w14:textId="77777777" w:rsidR="00384AB7" w:rsidRPr="00E10D47" w:rsidRDefault="00384AB7" w:rsidP="00E73C2C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Other: </w:t>
            </w:r>
          </w:p>
          <w:p w14:paraId="6C8C2EC0" w14:textId="29763118" w:rsidR="00384AB7" w:rsidRPr="00E10D47" w:rsidRDefault="00835048" w:rsidP="00835048">
            <w:pPr>
              <w:pStyle w:val="Textoindependiente"/>
              <w:spacing w:before="60" w:after="60" w:line="276" w:lineRule="auto"/>
              <w:ind w:left="426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Yes </w:t>
            </w:r>
            <w:r w:rsidR="00384AB7"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AB7"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EA699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EA699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384AB7"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 w:rsidR="00384AB7"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 If YES, please specify (max. 150 characters)</w:t>
            </w:r>
            <w:r w:rsidR="00384AB7" w:rsidRPr="00E10D47">
              <w:rPr>
                <w:rFonts w:asciiTheme="minorHAnsi" w:hAnsiTheme="minorHAnsi"/>
                <w:lang w:val="en-GB"/>
              </w:rPr>
              <w:t xml:space="preserve"> </w:t>
            </w:r>
            <w:r w:rsidR="00384AB7" w:rsidRPr="00E10D47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84AB7"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="00384AB7" w:rsidRPr="00E10D47">
              <w:rPr>
                <w:rFonts w:asciiTheme="minorHAnsi" w:hAnsiTheme="minorHAnsi"/>
                <w:lang w:val="en-GB"/>
              </w:rPr>
            </w:r>
            <w:r w:rsidR="00384AB7" w:rsidRPr="00E10D47">
              <w:rPr>
                <w:rFonts w:asciiTheme="minorHAnsi" w:hAnsiTheme="minorHAnsi"/>
                <w:lang w:val="en-GB"/>
              </w:rPr>
              <w:fldChar w:fldCharType="separate"/>
            </w:r>
            <w:r w:rsidR="00384AB7"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384AB7"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384AB7"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384AB7"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384AB7"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384AB7" w:rsidRPr="00E10D47">
              <w:rPr>
                <w:rFonts w:asciiTheme="minorHAnsi" w:hAnsiTheme="minorHAnsi"/>
                <w:lang w:val="en-GB"/>
              </w:rPr>
              <w:fldChar w:fldCharType="end"/>
            </w:r>
          </w:p>
          <w:p w14:paraId="58EA622D" w14:textId="5FD5873B" w:rsidR="00384AB7" w:rsidRPr="00E10D47" w:rsidRDefault="00384AB7" w:rsidP="00835048">
            <w:pPr>
              <w:pStyle w:val="Textoindependiente"/>
              <w:spacing w:before="60" w:after="60" w:line="276" w:lineRule="auto"/>
              <w:ind w:left="426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="00835048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 </w:t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EA699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EA699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</w:tbl>
    <w:p w14:paraId="53E398EF" w14:textId="353A701C" w:rsidR="00B114E0" w:rsidRPr="00E10D47" w:rsidRDefault="00B114E0" w:rsidP="00384AB7">
      <w:pPr>
        <w:spacing w:before="60" w:after="60"/>
        <w:ind w:left="360"/>
        <w:jc w:val="both"/>
        <w:rPr>
          <w:rFonts w:cs="Arial"/>
          <w:lang w:val="en-GB"/>
        </w:rPr>
      </w:pPr>
    </w:p>
    <w:p w14:paraId="1DEBA1DD" w14:textId="77777777" w:rsidR="00B114E0" w:rsidRPr="00E10D47" w:rsidRDefault="00B114E0">
      <w:pPr>
        <w:spacing w:after="160" w:line="259" w:lineRule="auto"/>
        <w:rPr>
          <w:rFonts w:cs="Arial"/>
          <w:lang w:val="en-GB"/>
        </w:rPr>
      </w:pPr>
      <w:r w:rsidRPr="00E10D47">
        <w:rPr>
          <w:rFonts w:cs="Arial"/>
          <w:lang w:val="en-GB"/>
        </w:rPr>
        <w:br w:type="page"/>
      </w:r>
    </w:p>
    <w:p w14:paraId="5D6EEB81" w14:textId="77777777" w:rsidR="00384AB7" w:rsidRPr="00E10D47" w:rsidRDefault="00384AB7" w:rsidP="00602D81">
      <w:pPr>
        <w:pStyle w:val="Ttulo2"/>
        <w:spacing w:before="200" w:after="200"/>
        <w:jc w:val="both"/>
        <w:rPr>
          <w:rFonts w:asciiTheme="minorHAnsi" w:hAnsiTheme="minorHAnsi"/>
          <w:lang w:val="en-GB"/>
        </w:rPr>
      </w:pPr>
      <w:bookmarkStart w:id="14" w:name="_Toc324508774"/>
      <w:r w:rsidRPr="00E10D47">
        <w:rPr>
          <w:rFonts w:asciiTheme="minorHAnsi" w:hAnsiTheme="minorHAnsi"/>
          <w:lang w:val="en-GB"/>
        </w:rPr>
        <w:lastRenderedPageBreak/>
        <w:t>3. Background information of interest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384AB7" w:rsidRPr="00E10D47" w14:paraId="19B770DA" w14:textId="77777777" w:rsidTr="00B27F94">
        <w:trPr>
          <w:trHeight w:val="9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962C" w14:textId="77777777" w:rsidR="00384AB7" w:rsidRPr="00E10D47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How many members (including SMEs) does your cluster encompass?</w:t>
            </w:r>
          </w:p>
          <w:p w14:paraId="5286D573" w14:textId="77777777" w:rsidR="00384AB7" w:rsidRPr="00E10D47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asciiTheme="minorHAnsi" w:hAnsiTheme="minorHAnsi"/>
                <w:lang w:val="en-GB"/>
              </w:rPr>
            </w:r>
            <w:r w:rsidRPr="00E10D47">
              <w:rPr>
                <w:rFonts w:asciiTheme="minorHAnsi" w:hAnsiTheme="minorHAnsi"/>
                <w:lang w:val="en-GB"/>
              </w:rPr>
              <w:fldChar w:fldCharType="separate"/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384AB7" w:rsidRPr="00E10D47" w14:paraId="1824D982" w14:textId="77777777" w:rsidTr="00B27F94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1E08" w14:textId="2BEEF666" w:rsidR="00384AB7" w:rsidRPr="00E10D47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Please explain your cluster focus</w:t>
            </w:r>
            <w:r w:rsidR="0037692B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.</w:t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(max. 1/2 page)</w:t>
            </w:r>
            <w:bookmarkStart w:id="15" w:name="Text9"/>
            <w:bookmarkEnd w:id="15"/>
          </w:p>
          <w:p w14:paraId="6799F3A4" w14:textId="77777777" w:rsidR="00384AB7" w:rsidRPr="00E10D47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E10D47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asciiTheme="minorHAnsi" w:hAnsiTheme="minorHAnsi"/>
                <w:lang w:val="en-GB"/>
              </w:rPr>
            </w:r>
            <w:r w:rsidRPr="00E10D47">
              <w:rPr>
                <w:rFonts w:asciiTheme="minorHAnsi" w:hAnsiTheme="minorHAnsi"/>
                <w:lang w:val="en-GB"/>
              </w:rPr>
              <w:fldChar w:fldCharType="separate"/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384AB7" w:rsidRPr="00E10D47" w14:paraId="14986E10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1E87" w14:textId="34359AEF" w:rsidR="00384AB7" w:rsidRPr="00E10D47" w:rsidRDefault="00E73C2C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 summaris</w:t>
            </w:r>
            <w:r w:rsidR="00384AB7" w:rsidRPr="00E10D47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e the key activities of your cluster </w:t>
            </w:r>
            <w:r w:rsidR="0037692B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organisation. (max. 1/2 page)</w:t>
            </w:r>
          </w:p>
          <w:p w14:paraId="50D4F3C3" w14:textId="77777777" w:rsidR="00384AB7" w:rsidRPr="00E10D47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E10D47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asciiTheme="minorHAnsi" w:hAnsiTheme="minorHAnsi"/>
                <w:lang w:val="en-GB"/>
              </w:rPr>
            </w:r>
            <w:r w:rsidRPr="00E10D47">
              <w:rPr>
                <w:rFonts w:asciiTheme="minorHAnsi" w:hAnsiTheme="minorHAnsi"/>
                <w:lang w:val="en-GB"/>
              </w:rPr>
              <w:fldChar w:fldCharType="separate"/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384AB7" w:rsidRPr="00E10D47" w14:paraId="56B62326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16B5" w14:textId="60979867" w:rsidR="00384AB7" w:rsidRPr="00E10D47" w:rsidRDefault="00E73C2C" w:rsidP="00B27F94">
            <w:pPr>
              <w:pStyle w:val="Textoindependiente"/>
              <w:keepNext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 summaris</w:t>
            </w:r>
            <w:r w:rsidR="00384AB7" w:rsidRPr="00E10D47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e your cluster organisation’s previous international activities</w:t>
            </w:r>
            <w:r w:rsidR="0037692B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.</w:t>
            </w:r>
            <w:r w:rsidR="00384AB7" w:rsidRPr="00E10D47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(max. 1/2 page, for instance targeted countries, ongoing partnersh</w:t>
            </w:r>
            <w:r w:rsidR="0037692B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ip with other clusters, etc.)</w:t>
            </w:r>
          </w:p>
          <w:p w14:paraId="754AEEC0" w14:textId="77777777" w:rsidR="00384AB7" w:rsidRPr="00E10D47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E10D47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asciiTheme="minorHAnsi" w:hAnsiTheme="minorHAnsi"/>
                <w:lang w:val="en-GB"/>
              </w:rPr>
            </w:r>
            <w:r w:rsidRPr="00E10D47">
              <w:rPr>
                <w:rFonts w:asciiTheme="minorHAnsi" w:hAnsiTheme="minorHAnsi"/>
                <w:lang w:val="en-GB"/>
              </w:rPr>
              <w:fldChar w:fldCharType="separate"/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384AB7" w:rsidRPr="00E10D47" w14:paraId="0FB823DE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543F" w14:textId="4D56345A" w:rsidR="00384AB7" w:rsidRPr="00E10D47" w:rsidRDefault="00384AB7" w:rsidP="00B27F94">
            <w:pPr>
              <w:pStyle w:val="Prrafodelista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GB" w:eastAsia="de-DE"/>
              </w:rPr>
            </w:pPr>
            <w:r w:rsidRPr="00E10D47">
              <w:rPr>
                <w:rFonts w:cs="Arial"/>
                <w:lang w:val="en-GB" w:eastAsia="de-DE"/>
              </w:rPr>
              <w:t xml:space="preserve">Please explain why your cluster organisation is explicitly interested in participating in this cluster matchmaking event. </w:t>
            </w:r>
            <w:r w:rsidR="004365AD">
              <w:rPr>
                <w:rFonts w:cs="Arial"/>
                <w:lang w:val="en-GB" w:eastAsia="de-DE"/>
              </w:rPr>
              <w:t xml:space="preserve">Please list </w:t>
            </w:r>
            <w:r w:rsidR="0037692B">
              <w:rPr>
                <w:rFonts w:cs="Arial"/>
                <w:lang w:val="en-GB" w:eastAsia="de-DE"/>
              </w:rPr>
              <w:t>up to</w:t>
            </w:r>
            <w:r w:rsidR="004365AD">
              <w:rPr>
                <w:rFonts w:cs="Arial"/>
                <w:lang w:val="en-GB" w:eastAsia="de-DE"/>
              </w:rPr>
              <w:t xml:space="preserve"> 5 mission objectives you</w:t>
            </w:r>
            <w:r w:rsidR="0037692B">
              <w:rPr>
                <w:rFonts w:cs="Arial"/>
                <w:lang w:val="en-GB" w:eastAsia="de-DE"/>
              </w:rPr>
              <w:t>r cluster</w:t>
            </w:r>
            <w:r w:rsidR="004365AD">
              <w:rPr>
                <w:rFonts w:cs="Arial"/>
                <w:lang w:val="en-GB" w:eastAsia="de-DE"/>
              </w:rPr>
              <w:t xml:space="preserve"> want</w:t>
            </w:r>
            <w:r w:rsidR="0037692B">
              <w:rPr>
                <w:rFonts w:cs="Arial"/>
                <w:lang w:val="en-GB" w:eastAsia="de-DE"/>
              </w:rPr>
              <w:t>s</w:t>
            </w:r>
            <w:r w:rsidR="004365AD">
              <w:rPr>
                <w:rFonts w:cs="Arial"/>
                <w:lang w:val="en-GB" w:eastAsia="de-DE"/>
              </w:rPr>
              <w:t xml:space="preserve"> to achieve</w:t>
            </w:r>
            <w:r w:rsidR="0037692B">
              <w:rPr>
                <w:rFonts w:cs="Arial"/>
                <w:lang w:val="en-GB" w:eastAsia="de-DE"/>
              </w:rPr>
              <w:t xml:space="preserve"> through this event.</w:t>
            </w:r>
            <w:r w:rsidRPr="00E10D47">
              <w:rPr>
                <w:rFonts w:cs="Arial"/>
                <w:lang w:val="en-GB" w:eastAsia="de-DE"/>
              </w:rPr>
              <w:t xml:space="preserve"> (max. 1</w:t>
            </w:r>
            <w:r w:rsidR="004365AD">
              <w:rPr>
                <w:rFonts w:cs="Arial"/>
                <w:lang w:val="en-GB" w:eastAsia="de-DE"/>
              </w:rPr>
              <w:t>/2</w:t>
            </w:r>
            <w:r w:rsidRPr="00E10D47">
              <w:rPr>
                <w:rFonts w:cs="Arial"/>
                <w:lang w:val="en-GB" w:eastAsia="de-DE"/>
              </w:rPr>
              <w:t xml:space="preserve"> page)</w:t>
            </w:r>
          </w:p>
          <w:p w14:paraId="03C3F5C4" w14:textId="77777777" w:rsidR="00384AB7" w:rsidRPr="00E10D47" w:rsidRDefault="00384AB7" w:rsidP="00B27F94">
            <w:pPr>
              <w:pStyle w:val="Prrafodelista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GB" w:eastAsia="de-DE"/>
              </w:rPr>
            </w:pPr>
            <w:r w:rsidRPr="00E10D4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lang w:val="en-GB"/>
              </w:rPr>
            </w:r>
            <w:r w:rsidRPr="00E10D47">
              <w:rPr>
                <w:lang w:val="en-GB"/>
              </w:rPr>
              <w:fldChar w:fldCharType="separate"/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lang w:val="en-GB"/>
              </w:rPr>
              <w:fldChar w:fldCharType="end"/>
            </w:r>
          </w:p>
        </w:tc>
      </w:tr>
      <w:tr w:rsidR="00384AB7" w:rsidRPr="00E10D47" w14:paraId="1CF339CC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AFF3" w14:textId="7BAD8638" w:rsidR="00384AB7" w:rsidRPr="00E10D47" w:rsidRDefault="00384AB7" w:rsidP="00B27F94">
            <w:pPr>
              <w:pStyle w:val="Prrafodelista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GB" w:eastAsia="de-DE"/>
              </w:rPr>
            </w:pPr>
            <w:r w:rsidRPr="00E10D47">
              <w:rPr>
                <w:rFonts w:cs="Arial"/>
                <w:lang w:val="en-GB" w:eastAsia="de-DE"/>
              </w:rPr>
              <w:t>Please explain what kind of partnerships your cluster organisation is looking for, or offerin</w:t>
            </w:r>
            <w:r w:rsidR="0037692B">
              <w:rPr>
                <w:rFonts w:cs="Arial"/>
                <w:lang w:val="en-GB" w:eastAsia="de-DE"/>
              </w:rPr>
              <w:t>g, in the context of this event.</w:t>
            </w:r>
            <w:r w:rsidRPr="00E10D47">
              <w:rPr>
                <w:rFonts w:cs="Arial"/>
                <w:lang w:val="en-GB" w:eastAsia="de-DE"/>
              </w:rPr>
              <w:t xml:space="preserve"> (max. 1 page)</w:t>
            </w:r>
          </w:p>
          <w:p w14:paraId="341ECEE0" w14:textId="77777777" w:rsidR="00384AB7" w:rsidRPr="00E10D47" w:rsidRDefault="00384AB7" w:rsidP="00B27F94">
            <w:pPr>
              <w:pStyle w:val="Prrafodelista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GB" w:eastAsia="de-DE"/>
              </w:rPr>
            </w:pPr>
            <w:r w:rsidRPr="00E10D4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lang w:val="en-GB"/>
              </w:rPr>
            </w:r>
            <w:r w:rsidRPr="00E10D47">
              <w:rPr>
                <w:lang w:val="en-GB"/>
              </w:rPr>
              <w:fldChar w:fldCharType="separate"/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cs="Arial"/>
                <w:b/>
                <w:bCs/>
                <w:lang w:val="en-GB" w:bidi="ks-Deva"/>
              </w:rPr>
              <w:t> </w:t>
            </w:r>
            <w:r w:rsidRPr="00E10D47">
              <w:rPr>
                <w:lang w:val="en-GB"/>
              </w:rPr>
              <w:fldChar w:fldCharType="end"/>
            </w:r>
          </w:p>
        </w:tc>
      </w:tr>
      <w:tr w:rsidR="00384AB7" w:rsidRPr="00E10D47" w14:paraId="7C566411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1975" w14:textId="15B85671" w:rsidR="00384AB7" w:rsidRPr="00E10D47" w:rsidRDefault="00384AB7" w:rsidP="00B27F94">
            <w:pPr>
              <w:pStyle w:val="Prrafodelista"/>
              <w:spacing w:before="60" w:after="60"/>
              <w:ind w:left="34" w:hanging="34"/>
              <w:contextualSpacing w:val="0"/>
              <w:jc w:val="both"/>
              <w:rPr>
                <w:lang w:val="en-GB"/>
              </w:rPr>
            </w:pPr>
            <w:r w:rsidRPr="00E10D47">
              <w:rPr>
                <w:lang w:val="en-GB"/>
              </w:rPr>
              <w:t>Has your cluster organisation already had contact, or pursued</w:t>
            </w:r>
            <w:r w:rsidR="0037692B">
              <w:rPr>
                <w:lang w:val="en-GB"/>
              </w:rPr>
              <w:t>, a partnership</w:t>
            </w:r>
            <w:r w:rsidRPr="00E10D47">
              <w:rPr>
                <w:lang w:val="en-GB"/>
              </w:rPr>
              <w:t xml:space="preserve"> with clusters or business associations from Taiwan?</w:t>
            </w:r>
          </w:p>
          <w:p w14:paraId="3DC668E2" w14:textId="3DEC4553" w:rsidR="00384AB7" w:rsidRPr="00E10D47" w:rsidRDefault="00384AB7" w:rsidP="00B27F94">
            <w:pPr>
              <w:pStyle w:val="Textoindependiente"/>
              <w:spacing w:before="60" w:after="60" w:line="276" w:lineRule="auto"/>
              <w:ind w:left="34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Yes</w:t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EA699A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r>
            <w:r w:rsidR="00EA699A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separate"/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end"/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    If YES, please specify (max. 1/2 page)  </w:t>
            </w:r>
            <w:r w:rsidRPr="00E10D47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asciiTheme="minorHAnsi" w:hAnsiTheme="minorHAnsi"/>
                <w:lang w:val="en-GB"/>
              </w:rPr>
            </w:r>
            <w:r w:rsidRPr="00E10D47">
              <w:rPr>
                <w:rFonts w:asciiTheme="minorHAnsi" w:hAnsiTheme="minorHAnsi"/>
                <w:lang w:val="en-GB"/>
              </w:rPr>
              <w:fldChar w:fldCharType="separate"/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/>
                <w:lang w:val="en-GB"/>
              </w:rPr>
              <w:fldChar w:fldCharType="end"/>
            </w:r>
          </w:p>
          <w:p w14:paraId="7FB27599" w14:textId="77777777" w:rsidR="00384AB7" w:rsidRPr="00E10D47" w:rsidRDefault="00384AB7" w:rsidP="00B27F94">
            <w:pPr>
              <w:pStyle w:val="Prrafodelista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GB" w:eastAsia="de-DE"/>
              </w:rPr>
            </w:pPr>
            <w:r w:rsidRPr="00E10D47">
              <w:rPr>
                <w:rFonts w:cs="Arial"/>
                <w:lang w:val="en-GB" w:eastAsia="fr-BE"/>
              </w:rPr>
              <w:t>No</w:t>
            </w:r>
            <w:r w:rsidRPr="00E10D47">
              <w:rPr>
                <w:rFonts w:cs="Arial"/>
                <w:lang w:val="en-GB" w:eastAsia="fr-BE"/>
              </w:rPr>
              <w:tab/>
            </w:r>
            <w:r w:rsidRPr="00E10D47">
              <w:rPr>
                <w:rFonts w:cs="Arial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cs="Arial"/>
                <w:lang w:val="en-GB" w:eastAsia="fr-BE"/>
              </w:rPr>
              <w:instrText xml:space="preserve"> FORMCHECKBOX </w:instrText>
            </w:r>
            <w:r w:rsidR="00EA699A">
              <w:rPr>
                <w:rFonts w:cs="Arial"/>
                <w:lang w:val="en-GB" w:eastAsia="fr-BE"/>
              </w:rPr>
            </w:r>
            <w:r w:rsidR="00EA699A">
              <w:rPr>
                <w:rFonts w:cs="Arial"/>
                <w:lang w:val="en-GB" w:eastAsia="fr-BE"/>
              </w:rPr>
              <w:fldChar w:fldCharType="separate"/>
            </w:r>
            <w:r w:rsidRPr="00E10D47">
              <w:rPr>
                <w:rFonts w:cs="Arial"/>
                <w:lang w:val="en-GB" w:eastAsia="fr-BE"/>
              </w:rPr>
              <w:fldChar w:fldCharType="end"/>
            </w:r>
          </w:p>
        </w:tc>
      </w:tr>
      <w:tr w:rsidR="00602D81" w:rsidRPr="00E10D47" w14:paraId="3FBE6363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78EE" w14:textId="77777777" w:rsidR="00602D81" w:rsidRPr="00E10D47" w:rsidRDefault="00602D81" w:rsidP="00602D81">
            <w:pPr>
              <w:pStyle w:val="Prrafodelista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GB" w:eastAsia="de-DE"/>
              </w:rPr>
            </w:pPr>
            <w:r w:rsidRPr="00E10D47">
              <w:rPr>
                <w:rFonts w:cs="Arial"/>
                <w:lang w:val="en-GB" w:eastAsia="de-DE"/>
              </w:rPr>
              <w:t>Has your cluster organisation already identified Taiwanese potential partners?</w:t>
            </w:r>
          </w:p>
          <w:p w14:paraId="16020274" w14:textId="2C2C682E" w:rsidR="00602D81" w:rsidRPr="00E10D47" w:rsidRDefault="00602D81" w:rsidP="00602D81">
            <w:pPr>
              <w:pStyle w:val="Textoindependiente"/>
              <w:spacing w:before="60" w:after="60" w:line="276" w:lineRule="auto"/>
              <w:ind w:left="34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E10D47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Yes</w:t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EA699A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r>
            <w:r w:rsidR="00EA699A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separate"/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end"/>
            </w:r>
            <w:r w:rsidRPr="00E10D47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    If YES, please specify (max. 1/2 page)  </w:t>
            </w:r>
            <w:r w:rsidRPr="00E10D47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E10D47">
              <w:rPr>
                <w:rFonts w:asciiTheme="minorHAnsi" w:hAnsiTheme="minorHAnsi"/>
                <w:lang w:val="en-GB"/>
              </w:rPr>
            </w:r>
            <w:r w:rsidRPr="00E10D47">
              <w:rPr>
                <w:rFonts w:asciiTheme="minorHAnsi" w:hAnsiTheme="minorHAnsi"/>
                <w:lang w:val="en-GB"/>
              </w:rPr>
              <w:fldChar w:fldCharType="separate"/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E10D47">
              <w:rPr>
                <w:rFonts w:asciiTheme="minorHAnsi" w:hAnsiTheme="minorHAnsi"/>
                <w:lang w:val="en-GB"/>
              </w:rPr>
              <w:fldChar w:fldCharType="end"/>
            </w:r>
          </w:p>
          <w:p w14:paraId="3A6B418C" w14:textId="6624D443" w:rsidR="00602D81" w:rsidRPr="00E10D47" w:rsidRDefault="00602D81" w:rsidP="00602D81">
            <w:pPr>
              <w:pStyle w:val="Prrafodelista"/>
              <w:spacing w:before="60" w:after="60"/>
              <w:ind w:left="34" w:hanging="34"/>
              <w:contextualSpacing w:val="0"/>
              <w:jc w:val="both"/>
              <w:rPr>
                <w:lang w:val="en-GB"/>
              </w:rPr>
            </w:pPr>
            <w:r w:rsidRPr="00E10D47">
              <w:rPr>
                <w:rFonts w:cs="Arial"/>
                <w:lang w:val="en-GB" w:eastAsia="fr-BE"/>
              </w:rPr>
              <w:t>No</w:t>
            </w:r>
            <w:r w:rsidRPr="00E10D47">
              <w:rPr>
                <w:rFonts w:cs="Arial"/>
                <w:lang w:val="en-GB" w:eastAsia="fr-BE"/>
              </w:rPr>
              <w:tab/>
            </w:r>
            <w:r w:rsidRPr="00E10D47">
              <w:rPr>
                <w:rFonts w:cs="Arial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47">
              <w:rPr>
                <w:rFonts w:cs="Arial"/>
                <w:lang w:val="en-GB" w:eastAsia="fr-BE"/>
              </w:rPr>
              <w:instrText xml:space="preserve"> FORMCHECKBOX </w:instrText>
            </w:r>
            <w:r w:rsidR="00EA699A">
              <w:rPr>
                <w:rFonts w:cs="Arial"/>
                <w:lang w:val="en-GB" w:eastAsia="fr-BE"/>
              </w:rPr>
            </w:r>
            <w:r w:rsidR="00EA699A">
              <w:rPr>
                <w:rFonts w:cs="Arial"/>
                <w:lang w:val="en-GB" w:eastAsia="fr-BE"/>
              </w:rPr>
              <w:fldChar w:fldCharType="separate"/>
            </w:r>
            <w:r w:rsidRPr="00E10D47">
              <w:rPr>
                <w:rFonts w:cs="Arial"/>
                <w:lang w:val="en-GB" w:eastAsia="fr-BE"/>
              </w:rPr>
              <w:fldChar w:fldCharType="end"/>
            </w:r>
          </w:p>
        </w:tc>
      </w:tr>
    </w:tbl>
    <w:p w14:paraId="5A8711AB" w14:textId="13C005F5" w:rsidR="00B114E0" w:rsidRPr="00E10D47" w:rsidRDefault="00B114E0" w:rsidP="00384AB7">
      <w:pPr>
        <w:spacing w:before="60" w:after="60"/>
        <w:jc w:val="both"/>
        <w:rPr>
          <w:rFonts w:cs="Arial"/>
          <w:lang w:val="en-GB"/>
        </w:rPr>
      </w:pPr>
    </w:p>
    <w:p w14:paraId="48B14286" w14:textId="17514F4E" w:rsidR="00B114E0" w:rsidRPr="00E10D47" w:rsidRDefault="00B114E0">
      <w:pPr>
        <w:spacing w:after="160" w:line="259" w:lineRule="auto"/>
        <w:rPr>
          <w:rFonts w:cs="Arial"/>
          <w:lang w:val="en-GB"/>
        </w:rPr>
      </w:pPr>
    </w:p>
    <w:sectPr w:rsidR="00B114E0" w:rsidRPr="00E10D47" w:rsidSect="00BB73D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4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CE774" w14:textId="77777777" w:rsidR="00EA699A" w:rsidRDefault="00EA699A" w:rsidP="00BD2EE3">
      <w:pPr>
        <w:spacing w:after="0" w:line="240" w:lineRule="auto"/>
      </w:pPr>
      <w:r>
        <w:separator/>
      </w:r>
    </w:p>
  </w:endnote>
  <w:endnote w:type="continuationSeparator" w:id="0">
    <w:p w14:paraId="2397CCE5" w14:textId="77777777" w:rsidR="00EA699A" w:rsidRDefault="00EA699A" w:rsidP="00BD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66DF3" w14:textId="2FB51ED8" w:rsidR="00612165" w:rsidRPr="002318A5" w:rsidRDefault="002318A5" w:rsidP="00BB73D4">
    <w:pPr>
      <w:pStyle w:val="Piedepgina"/>
      <w:jc w:val="center"/>
      <w:rPr>
        <w:b/>
        <w:color w:val="2E74B5" w:themeColor="accent1" w:themeShade="BF"/>
        <w:sz w:val="32"/>
        <w:szCs w:val="32"/>
        <w:lang w:val="en-US"/>
      </w:rPr>
    </w:pPr>
    <w:r>
      <w:rPr>
        <w:b/>
        <w:color w:val="2E74B5" w:themeColor="accent1" w:themeShade="BF"/>
        <w:sz w:val="32"/>
        <w:szCs w:val="32"/>
        <w:lang w:val="en-US"/>
      </w:rPr>
      <w:tab/>
    </w:r>
    <w:r w:rsidRPr="002318A5">
      <w:rPr>
        <w:b/>
        <w:color w:val="2E74B5" w:themeColor="accent1" w:themeShade="BF"/>
        <w:sz w:val="32"/>
        <w:szCs w:val="32"/>
        <w:lang w:val="en-US"/>
      </w:rPr>
      <w:t>www.clustercollaboration.eu</w:t>
    </w:r>
    <w:r>
      <w:tab/>
    </w:r>
    <w:r w:rsidR="00855C4C">
      <w:fldChar w:fldCharType="begin"/>
    </w:r>
    <w:r w:rsidR="00855C4C">
      <w:instrText xml:space="preserve"> PAGE   \* MERGEFORMAT </w:instrText>
    </w:r>
    <w:r w:rsidR="00855C4C">
      <w:fldChar w:fldCharType="separate"/>
    </w:r>
    <w:r w:rsidR="00050597">
      <w:rPr>
        <w:noProof/>
      </w:rPr>
      <w:t>4</w:t>
    </w:r>
    <w:r w:rsidR="00855C4C">
      <w:rPr>
        <w:noProof/>
      </w:rPr>
      <w:fldChar w:fldCharType="end"/>
    </w:r>
    <w:r w:rsidR="0061216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020CE" w14:textId="77777777" w:rsidR="002318A5" w:rsidRPr="002318A5" w:rsidRDefault="002318A5" w:rsidP="002318A5">
    <w:pPr>
      <w:pStyle w:val="Piedepgina"/>
      <w:jc w:val="center"/>
      <w:rPr>
        <w:b/>
        <w:color w:val="2E74B5" w:themeColor="accent1" w:themeShade="BF"/>
        <w:sz w:val="32"/>
        <w:szCs w:val="32"/>
        <w:lang w:val="en-US"/>
      </w:rPr>
    </w:pPr>
    <w:r w:rsidRPr="002318A5">
      <w:rPr>
        <w:b/>
        <w:color w:val="2E74B5" w:themeColor="accent1" w:themeShade="BF"/>
        <w:sz w:val="32"/>
        <w:szCs w:val="32"/>
        <w:lang w:val="en-US"/>
      </w:rPr>
      <w:t>www.clustercollaboration.eu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B2FCD" w14:textId="77777777" w:rsidR="00EA699A" w:rsidRDefault="00EA699A" w:rsidP="00BD2EE3">
      <w:pPr>
        <w:spacing w:after="0" w:line="240" w:lineRule="auto"/>
      </w:pPr>
      <w:r>
        <w:separator/>
      </w:r>
    </w:p>
  </w:footnote>
  <w:footnote w:type="continuationSeparator" w:id="0">
    <w:p w14:paraId="55D24658" w14:textId="77777777" w:rsidR="00EA699A" w:rsidRDefault="00EA699A" w:rsidP="00BD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91F6" w14:textId="7EEF6FEF" w:rsidR="00E71A4C" w:rsidRDefault="00BB73D4">
    <w:pPr>
      <w:pStyle w:val="Encabezado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42A63110" wp14:editId="101043A2">
          <wp:simplePos x="0" y="0"/>
          <wp:positionH relativeFrom="margin">
            <wp:align>center</wp:align>
          </wp:positionH>
          <wp:positionV relativeFrom="paragraph">
            <wp:posOffset>-102402</wp:posOffset>
          </wp:positionV>
          <wp:extent cx="2693670" cy="6400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6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D48A" w14:textId="226EE3EE" w:rsidR="00E71A4C" w:rsidRDefault="00616B3A">
    <w:pPr>
      <w:pStyle w:val="Encabezado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132AEA4B" wp14:editId="555BD387">
          <wp:simplePos x="0" y="0"/>
          <wp:positionH relativeFrom="margin">
            <wp:align>center</wp:align>
          </wp:positionH>
          <wp:positionV relativeFrom="paragraph">
            <wp:posOffset>236220</wp:posOffset>
          </wp:positionV>
          <wp:extent cx="2693670" cy="6400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6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20F"/>
    <w:multiLevelType w:val="hybridMultilevel"/>
    <w:tmpl w:val="0C92A6C6"/>
    <w:lvl w:ilvl="0" w:tplc="95C084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6E56"/>
    <w:multiLevelType w:val="hybridMultilevel"/>
    <w:tmpl w:val="DE12D5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4682"/>
    <w:multiLevelType w:val="hybridMultilevel"/>
    <w:tmpl w:val="36606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F1A"/>
    <w:multiLevelType w:val="hybridMultilevel"/>
    <w:tmpl w:val="04CA389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C407E"/>
    <w:multiLevelType w:val="hybridMultilevel"/>
    <w:tmpl w:val="D6D2A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D7664"/>
    <w:multiLevelType w:val="hybridMultilevel"/>
    <w:tmpl w:val="E2A0D15C"/>
    <w:lvl w:ilvl="0" w:tplc="54E8C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5FBF"/>
    <w:multiLevelType w:val="hybridMultilevel"/>
    <w:tmpl w:val="E5E89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B22D2"/>
    <w:multiLevelType w:val="hybridMultilevel"/>
    <w:tmpl w:val="27984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4741F"/>
    <w:multiLevelType w:val="hybridMultilevel"/>
    <w:tmpl w:val="3BBAB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72A94"/>
    <w:multiLevelType w:val="hybridMultilevel"/>
    <w:tmpl w:val="3D0E91FE"/>
    <w:lvl w:ilvl="0" w:tplc="6A6C3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70B7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A7E67"/>
    <w:multiLevelType w:val="hybridMultilevel"/>
    <w:tmpl w:val="DE006A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6E5793"/>
    <w:multiLevelType w:val="hybridMultilevel"/>
    <w:tmpl w:val="B3C66A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D1674"/>
    <w:multiLevelType w:val="hybridMultilevel"/>
    <w:tmpl w:val="27344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F660B"/>
    <w:multiLevelType w:val="hybridMultilevel"/>
    <w:tmpl w:val="82162C30"/>
    <w:lvl w:ilvl="0" w:tplc="7786B69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F0F74"/>
    <w:multiLevelType w:val="hybridMultilevel"/>
    <w:tmpl w:val="01F8C40E"/>
    <w:lvl w:ilvl="0" w:tplc="CA968CD0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01648"/>
    <w:multiLevelType w:val="hybridMultilevel"/>
    <w:tmpl w:val="AB6E49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219E6"/>
    <w:multiLevelType w:val="hybridMultilevel"/>
    <w:tmpl w:val="11ECDD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A62FB"/>
    <w:multiLevelType w:val="hybridMultilevel"/>
    <w:tmpl w:val="E200BD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C126A"/>
    <w:multiLevelType w:val="hybridMultilevel"/>
    <w:tmpl w:val="40CEAE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D1B32"/>
    <w:multiLevelType w:val="hybridMultilevel"/>
    <w:tmpl w:val="1A2A029E"/>
    <w:lvl w:ilvl="0" w:tplc="0C0A0001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4733FF"/>
    <w:multiLevelType w:val="hybridMultilevel"/>
    <w:tmpl w:val="E646D1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20274B"/>
    <w:multiLevelType w:val="hybridMultilevel"/>
    <w:tmpl w:val="9AA645CE"/>
    <w:lvl w:ilvl="0" w:tplc="CA968CD0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65D4A"/>
    <w:multiLevelType w:val="hybridMultilevel"/>
    <w:tmpl w:val="39DAE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12DE3"/>
    <w:multiLevelType w:val="hybridMultilevel"/>
    <w:tmpl w:val="399445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1E0123"/>
    <w:multiLevelType w:val="hybridMultilevel"/>
    <w:tmpl w:val="AE5A54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1973363"/>
    <w:multiLevelType w:val="hybridMultilevel"/>
    <w:tmpl w:val="5806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E489F"/>
    <w:multiLevelType w:val="hybridMultilevel"/>
    <w:tmpl w:val="2DF22924"/>
    <w:lvl w:ilvl="0" w:tplc="7492997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563C2"/>
    <w:multiLevelType w:val="hybridMultilevel"/>
    <w:tmpl w:val="9D52C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613B5"/>
    <w:multiLevelType w:val="hybridMultilevel"/>
    <w:tmpl w:val="58063B14"/>
    <w:lvl w:ilvl="0" w:tplc="E4E82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368AE"/>
    <w:multiLevelType w:val="hybridMultilevel"/>
    <w:tmpl w:val="DEC01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856E5"/>
    <w:multiLevelType w:val="hybridMultilevel"/>
    <w:tmpl w:val="8CAAE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7"/>
  </w:num>
  <w:num w:numId="4">
    <w:abstractNumId w:val="15"/>
  </w:num>
  <w:num w:numId="5">
    <w:abstractNumId w:val="2"/>
  </w:num>
  <w:num w:numId="6">
    <w:abstractNumId w:val="1"/>
  </w:num>
  <w:num w:numId="7">
    <w:abstractNumId w:val="0"/>
  </w:num>
  <w:num w:numId="8">
    <w:abstractNumId w:val="16"/>
  </w:num>
  <w:num w:numId="9">
    <w:abstractNumId w:val="26"/>
  </w:num>
  <w:num w:numId="10">
    <w:abstractNumId w:val="24"/>
  </w:num>
  <w:num w:numId="11">
    <w:abstractNumId w:val="5"/>
  </w:num>
  <w:num w:numId="12">
    <w:abstractNumId w:val="25"/>
  </w:num>
  <w:num w:numId="13">
    <w:abstractNumId w:val="3"/>
  </w:num>
  <w:num w:numId="14">
    <w:abstractNumId w:val="29"/>
  </w:num>
  <w:num w:numId="15">
    <w:abstractNumId w:val="18"/>
  </w:num>
  <w:num w:numId="16">
    <w:abstractNumId w:val="11"/>
  </w:num>
  <w:num w:numId="17">
    <w:abstractNumId w:val="30"/>
  </w:num>
  <w:num w:numId="18">
    <w:abstractNumId w:val="12"/>
  </w:num>
  <w:num w:numId="19">
    <w:abstractNumId w:val="22"/>
  </w:num>
  <w:num w:numId="20">
    <w:abstractNumId w:val="23"/>
  </w:num>
  <w:num w:numId="21">
    <w:abstractNumId w:val="13"/>
  </w:num>
  <w:num w:numId="22">
    <w:abstractNumId w:val="4"/>
  </w:num>
  <w:num w:numId="23">
    <w:abstractNumId w:val="21"/>
  </w:num>
  <w:num w:numId="24">
    <w:abstractNumId w:val="14"/>
  </w:num>
  <w:num w:numId="25">
    <w:abstractNumId w:val="19"/>
  </w:num>
  <w:num w:numId="26">
    <w:abstractNumId w:val="8"/>
  </w:num>
  <w:num w:numId="27">
    <w:abstractNumId w:val="10"/>
  </w:num>
  <w:num w:numId="28">
    <w:abstractNumId w:val="7"/>
  </w:num>
  <w:num w:numId="29">
    <w:abstractNumId w:val="28"/>
  </w:num>
  <w:num w:numId="30">
    <w:abstractNumId w:val="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8AMViFvYbQNHsMjJJ5PSu+vNtGgH97L/tzGufXZMnu65WerjsjKRfdAr6nvJh1YT5ybd/wBym/b/OElNLxHzg==" w:salt="WGAf14kGq4NUU87eB42R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3B"/>
    <w:rsid w:val="0002128D"/>
    <w:rsid w:val="00041D78"/>
    <w:rsid w:val="00045C81"/>
    <w:rsid w:val="00050597"/>
    <w:rsid w:val="00060F27"/>
    <w:rsid w:val="00094D24"/>
    <w:rsid w:val="000A22F3"/>
    <w:rsid w:val="000A23A0"/>
    <w:rsid w:val="000A50EA"/>
    <w:rsid w:val="000A6489"/>
    <w:rsid w:val="000B0C31"/>
    <w:rsid w:val="000B5E6D"/>
    <w:rsid w:val="000B608A"/>
    <w:rsid w:val="000C0AB0"/>
    <w:rsid w:val="000C57A4"/>
    <w:rsid w:val="000D3E5E"/>
    <w:rsid w:val="000D6CCD"/>
    <w:rsid w:val="000E0C44"/>
    <w:rsid w:val="000E1F3A"/>
    <w:rsid w:val="00103705"/>
    <w:rsid w:val="001135F4"/>
    <w:rsid w:val="00120D64"/>
    <w:rsid w:val="0015724E"/>
    <w:rsid w:val="0016657F"/>
    <w:rsid w:val="00173F1A"/>
    <w:rsid w:val="001819D6"/>
    <w:rsid w:val="001833DA"/>
    <w:rsid w:val="001A70BF"/>
    <w:rsid w:val="001B5886"/>
    <w:rsid w:val="001C1201"/>
    <w:rsid w:val="001C460F"/>
    <w:rsid w:val="001C6192"/>
    <w:rsid w:val="001D23DE"/>
    <w:rsid w:val="001E065C"/>
    <w:rsid w:val="001E436A"/>
    <w:rsid w:val="001F54E2"/>
    <w:rsid w:val="00200DD1"/>
    <w:rsid w:val="00205F50"/>
    <w:rsid w:val="00212788"/>
    <w:rsid w:val="00214548"/>
    <w:rsid w:val="0022616D"/>
    <w:rsid w:val="002318A5"/>
    <w:rsid w:val="00235841"/>
    <w:rsid w:val="0025537C"/>
    <w:rsid w:val="002626DE"/>
    <w:rsid w:val="002640A3"/>
    <w:rsid w:val="002718DE"/>
    <w:rsid w:val="00282347"/>
    <w:rsid w:val="0028500B"/>
    <w:rsid w:val="00285589"/>
    <w:rsid w:val="00294BA4"/>
    <w:rsid w:val="002B298C"/>
    <w:rsid w:val="002B2ED3"/>
    <w:rsid w:val="002B37FB"/>
    <w:rsid w:val="002B40DA"/>
    <w:rsid w:val="002B51FC"/>
    <w:rsid w:val="0031111F"/>
    <w:rsid w:val="0033720A"/>
    <w:rsid w:val="003407C3"/>
    <w:rsid w:val="00352CA6"/>
    <w:rsid w:val="003633D7"/>
    <w:rsid w:val="00374D43"/>
    <w:rsid w:val="0037692B"/>
    <w:rsid w:val="0038283F"/>
    <w:rsid w:val="00382EB5"/>
    <w:rsid w:val="00384AB7"/>
    <w:rsid w:val="00387898"/>
    <w:rsid w:val="003B67BE"/>
    <w:rsid w:val="003E2AF5"/>
    <w:rsid w:val="003E7D04"/>
    <w:rsid w:val="003F6F12"/>
    <w:rsid w:val="004365AD"/>
    <w:rsid w:val="0047703D"/>
    <w:rsid w:val="004A408E"/>
    <w:rsid w:val="004C1C34"/>
    <w:rsid w:val="004D65C8"/>
    <w:rsid w:val="004F1F6C"/>
    <w:rsid w:val="004F3B38"/>
    <w:rsid w:val="004F46D1"/>
    <w:rsid w:val="0050429F"/>
    <w:rsid w:val="005050E9"/>
    <w:rsid w:val="00511702"/>
    <w:rsid w:val="00517B65"/>
    <w:rsid w:val="00521C0C"/>
    <w:rsid w:val="00522218"/>
    <w:rsid w:val="00531E86"/>
    <w:rsid w:val="00540611"/>
    <w:rsid w:val="00550212"/>
    <w:rsid w:val="005553CB"/>
    <w:rsid w:val="005555E9"/>
    <w:rsid w:val="00572AD2"/>
    <w:rsid w:val="0057493C"/>
    <w:rsid w:val="005859DE"/>
    <w:rsid w:val="005B60BB"/>
    <w:rsid w:val="005C4263"/>
    <w:rsid w:val="005E251F"/>
    <w:rsid w:val="005E6476"/>
    <w:rsid w:val="005F42AF"/>
    <w:rsid w:val="00602D81"/>
    <w:rsid w:val="00603796"/>
    <w:rsid w:val="00612165"/>
    <w:rsid w:val="0061443F"/>
    <w:rsid w:val="00616B3A"/>
    <w:rsid w:val="006313CF"/>
    <w:rsid w:val="00634A06"/>
    <w:rsid w:val="0066478A"/>
    <w:rsid w:val="00665EF0"/>
    <w:rsid w:val="00681082"/>
    <w:rsid w:val="00682978"/>
    <w:rsid w:val="00682AEE"/>
    <w:rsid w:val="006900B5"/>
    <w:rsid w:val="00695E07"/>
    <w:rsid w:val="006B1C31"/>
    <w:rsid w:val="006C12D0"/>
    <w:rsid w:val="006D084C"/>
    <w:rsid w:val="006D0E6B"/>
    <w:rsid w:val="006D6507"/>
    <w:rsid w:val="006D7C85"/>
    <w:rsid w:val="006F1934"/>
    <w:rsid w:val="006F4D51"/>
    <w:rsid w:val="00711864"/>
    <w:rsid w:val="007124D4"/>
    <w:rsid w:val="00721887"/>
    <w:rsid w:val="00740712"/>
    <w:rsid w:val="007409D3"/>
    <w:rsid w:val="007420F1"/>
    <w:rsid w:val="0074220C"/>
    <w:rsid w:val="0074352A"/>
    <w:rsid w:val="0074510F"/>
    <w:rsid w:val="00772842"/>
    <w:rsid w:val="0079064F"/>
    <w:rsid w:val="007970CB"/>
    <w:rsid w:val="007A4CE6"/>
    <w:rsid w:val="007A5756"/>
    <w:rsid w:val="007B4699"/>
    <w:rsid w:val="007C2901"/>
    <w:rsid w:val="007C3BD3"/>
    <w:rsid w:val="007C79B0"/>
    <w:rsid w:val="007C7A6C"/>
    <w:rsid w:val="007E5DF1"/>
    <w:rsid w:val="00801E2C"/>
    <w:rsid w:val="0080342A"/>
    <w:rsid w:val="008133B1"/>
    <w:rsid w:val="008150D4"/>
    <w:rsid w:val="00832271"/>
    <w:rsid w:val="00834A1A"/>
    <w:rsid w:val="00835048"/>
    <w:rsid w:val="00855C4C"/>
    <w:rsid w:val="00884A90"/>
    <w:rsid w:val="0088790F"/>
    <w:rsid w:val="008A4695"/>
    <w:rsid w:val="008A6125"/>
    <w:rsid w:val="008B4DD1"/>
    <w:rsid w:val="008C48D8"/>
    <w:rsid w:val="009003D5"/>
    <w:rsid w:val="00953DA6"/>
    <w:rsid w:val="009628AF"/>
    <w:rsid w:val="00984AF9"/>
    <w:rsid w:val="00993E2A"/>
    <w:rsid w:val="009958FC"/>
    <w:rsid w:val="009A0B77"/>
    <w:rsid w:val="009A57CF"/>
    <w:rsid w:val="009B444F"/>
    <w:rsid w:val="009C0B9D"/>
    <w:rsid w:val="009C0EB3"/>
    <w:rsid w:val="009D0CA1"/>
    <w:rsid w:val="00A0343E"/>
    <w:rsid w:val="00A1674E"/>
    <w:rsid w:val="00A311E9"/>
    <w:rsid w:val="00A566B0"/>
    <w:rsid w:val="00A57B4A"/>
    <w:rsid w:val="00A73D19"/>
    <w:rsid w:val="00A74DCF"/>
    <w:rsid w:val="00A8057D"/>
    <w:rsid w:val="00AB33E9"/>
    <w:rsid w:val="00AC4712"/>
    <w:rsid w:val="00AD7EF3"/>
    <w:rsid w:val="00AE1163"/>
    <w:rsid w:val="00AE1D36"/>
    <w:rsid w:val="00AE39F4"/>
    <w:rsid w:val="00AF2A3B"/>
    <w:rsid w:val="00B07397"/>
    <w:rsid w:val="00B114E0"/>
    <w:rsid w:val="00B16C90"/>
    <w:rsid w:val="00B20140"/>
    <w:rsid w:val="00B21266"/>
    <w:rsid w:val="00B21833"/>
    <w:rsid w:val="00B279C2"/>
    <w:rsid w:val="00B35BCB"/>
    <w:rsid w:val="00B37CE3"/>
    <w:rsid w:val="00B4638B"/>
    <w:rsid w:val="00B601A8"/>
    <w:rsid w:val="00B63934"/>
    <w:rsid w:val="00B707FD"/>
    <w:rsid w:val="00B718A9"/>
    <w:rsid w:val="00B84584"/>
    <w:rsid w:val="00BB73D4"/>
    <w:rsid w:val="00BD2EE3"/>
    <w:rsid w:val="00BF229B"/>
    <w:rsid w:val="00C00E1F"/>
    <w:rsid w:val="00C138F0"/>
    <w:rsid w:val="00C23A3D"/>
    <w:rsid w:val="00C41249"/>
    <w:rsid w:val="00C45A35"/>
    <w:rsid w:val="00C50B5B"/>
    <w:rsid w:val="00C5628A"/>
    <w:rsid w:val="00C65C8D"/>
    <w:rsid w:val="00C77F62"/>
    <w:rsid w:val="00C94506"/>
    <w:rsid w:val="00C96A61"/>
    <w:rsid w:val="00CA2ED3"/>
    <w:rsid w:val="00CB6127"/>
    <w:rsid w:val="00CC29D9"/>
    <w:rsid w:val="00CE71CF"/>
    <w:rsid w:val="00CF7390"/>
    <w:rsid w:val="00CF7D91"/>
    <w:rsid w:val="00D006DC"/>
    <w:rsid w:val="00D00702"/>
    <w:rsid w:val="00D04396"/>
    <w:rsid w:val="00D32466"/>
    <w:rsid w:val="00D350A0"/>
    <w:rsid w:val="00D6396B"/>
    <w:rsid w:val="00D8064B"/>
    <w:rsid w:val="00D86D68"/>
    <w:rsid w:val="00D965B6"/>
    <w:rsid w:val="00DA6293"/>
    <w:rsid w:val="00DB37EF"/>
    <w:rsid w:val="00DB464B"/>
    <w:rsid w:val="00DB4EA6"/>
    <w:rsid w:val="00DC7472"/>
    <w:rsid w:val="00DE229E"/>
    <w:rsid w:val="00DE3486"/>
    <w:rsid w:val="00DF7BBD"/>
    <w:rsid w:val="00E05CDD"/>
    <w:rsid w:val="00E108BE"/>
    <w:rsid w:val="00E10D47"/>
    <w:rsid w:val="00E15E57"/>
    <w:rsid w:val="00E1665A"/>
    <w:rsid w:val="00E20810"/>
    <w:rsid w:val="00E36F01"/>
    <w:rsid w:val="00E4009F"/>
    <w:rsid w:val="00E432D0"/>
    <w:rsid w:val="00E51BB5"/>
    <w:rsid w:val="00E6429F"/>
    <w:rsid w:val="00E66D94"/>
    <w:rsid w:val="00E71A4C"/>
    <w:rsid w:val="00E73C2C"/>
    <w:rsid w:val="00E75284"/>
    <w:rsid w:val="00E94825"/>
    <w:rsid w:val="00EA090D"/>
    <w:rsid w:val="00EA699A"/>
    <w:rsid w:val="00EA765D"/>
    <w:rsid w:val="00EB6BB4"/>
    <w:rsid w:val="00ED2E86"/>
    <w:rsid w:val="00EE4177"/>
    <w:rsid w:val="00F00B1D"/>
    <w:rsid w:val="00F243D2"/>
    <w:rsid w:val="00F466E5"/>
    <w:rsid w:val="00F55EF2"/>
    <w:rsid w:val="00F61ACF"/>
    <w:rsid w:val="00F62853"/>
    <w:rsid w:val="00F64BDE"/>
    <w:rsid w:val="00F72D94"/>
    <w:rsid w:val="00F87313"/>
    <w:rsid w:val="00F92395"/>
    <w:rsid w:val="00F9770B"/>
    <w:rsid w:val="00FA7E9B"/>
    <w:rsid w:val="00FB2C34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E59EC"/>
  <w15:docId w15:val="{BA03F989-4019-4216-8B25-D39C2276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A3B"/>
    <w:pPr>
      <w:spacing w:after="200" w:line="276" w:lineRule="auto"/>
    </w:pPr>
    <w:rPr>
      <w:lang w:val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C41249"/>
    <w:pPr>
      <w:keepNext/>
      <w:keepLines/>
      <w:spacing w:before="240"/>
      <w:jc w:val="both"/>
      <w:outlineLvl w:val="0"/>
    </w:pPr>
    <w:rPr>
      <w:rFonts w:eastAsiaTheme="majorEastAsia" w:cs="Arial"/>
      <w:b/>
      <w:noProof/>
      <w:color w:val="2E74B5" w:themeColor="accent1" w:themeShade="BF"/>
      <w:sz w:val="44"/>
      <w:szCs w:val="44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4BDE"/>
    <w:pPr>
      <w:keepNext/>
      <w:keepLines/>
      <w:spacing w:before="40" w:after="0"/>
      <w:outlineLvl w:val="1"/>
    </w:pPr>
    <w:rPr>
      <w:rFonts w:ascii="Arial" w:eastAsiaTheme="majorEastAsia" w:hAnsi="Arial" w:cs="Arial"/>
      <w:b/>
      <w:color w:val="1D70B7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64BDE"/>
    <w:pPr>
      <w:keepNext/>
      <w:keepLines/>
      <w:spacing w:before="40" w:after="0"/>
      <w:outlineLvl w:val="2"/>
    </w:pPr>
    <w:rPr>
      <w:rFonts w:ascii="Arial" w:eastAsiaTheme="majorEastAsia" w:hAnsi="Arial" w:cs="Arial"/>
      <w:color w:val="1D70B7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42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EE3"/>
  </w:style>
  <w:style w:type="paragraph" w:styleId="Piedepgina">
    <w:name w:val="footer"/>
    <w:basedOn w:val="Normal"/>
    <w:link w:val="PiedepginaCar"/>
    <w:uiPriority w:val="99"/>
    <w:unhideWhenUsed/>
    <w:rsid w:val="00BD2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EE3"/>
  </w:style>
  <w:style w:type="character" w:customStyle="1" w:styleId="Ttulo1Car">
    <w:name w:val="Título 1 Car"/>
    <w:basedOn w:val="Fuentedeprrafopredeter"/>
    <w:link w:val="Ttulo1"/>
    <w:uiPriority w:val="9"/>
    <w:rsid w:val="00C41249"/>
    <w:rPr>
      <w:rFonts w:eastAsiaTheme="majorEastAsia" w:cs="Arial"/>
      <w:b/>
      <w:noProof/>
      <w:color w:val="2E74B5" w:themeColor="accent1" w:themeShade="BF"/>
      <w:sz w:val="44"/>
      <w:szCs w:val="4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F64BDE"/>
    <w:rPr>
      <w:rFonts w:ascii="Arial" w:eastAsiaTheme="majorEastAsia" w:hAnsi="Arial" w:cs="Arial"/>
      <w:b/>
      <w:color w:val="1D70B7"/>
      <w:sz w:val="36"/>
      <w:szCs w:val="36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F64BDE"/>
    <w:rPr>
      <w:rFonts w:ascii="Arial" w:eastAsiaTheme="majorEastAsia" w:hAnsi="Arial" w:cs="Arial"/>
      <w:color w:val="1D70B7"/>
      <w:sz w:val="28"/>
      <w:szCs w:val="28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7218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218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218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18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188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88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Texto"/>
    <w:basedOn w:val="Normal"/>
    <w:link w:val="PrrafodelistaCar"/>
    <w:uiPriority w:val="34"/>
    <w:qFormat/>
    <w:rsid w:val="002B51FC"/>
    <w:pPr>
      <w:ind w:left="720"/>
      <w:contextualSpacing/>
    </w:pPr>
  </w:style>
  <w:style w:type="character" w:styleId="Refdenotaalpie">
    <w:name w:val="footnote reference"/>
    <w:aliases w:val="Footnote symbol,Footnote reference number,Footnote,Times 10 Point,Exposant 3 Point,Ref,de nota al pie,note TESI,SUPERS,EN Footnote text,EN Footnote Reference,number,no...,Footnote Reference Number,E FNZ,-E Fußnotenzeichen,fr,FR"/>
    <w:basedOn w:val="Fuentedeprrafopredeter"/>
    <w:uiPriority w:val="99"/>
    <w:unhideWhenUsed/>
    <w:rsid w:val="00AF2A3B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429F"/>
    <w:rPr>
      <w:rFonts w:asciiTheme="majorHAnsi" w:eastAsiaTheme="majorEastAsia" w:hAnsiTheme="majorHAnsi" w:cstheme="majorBidi"/>
      <w:i/>
      <w:iCs/>
      <w:color w:val="2E74B5" w:themeColor="accent1" w:themeShade="BF"/>
      <w:lang w:val="fr-FR"/>
    </w:rPr>
  </w:style>
  <w:style w:type="character" w:styleId="Hipervnculo">
    <w:name w:val="Hyperlink"/>
    <w:basedOn w:val="Fuentedeprrafopredeter"/>
    <w:uiPriority w:val="99"/>
    <w:unhideWhenUsed/>
    <w:rsid w:val="0050429F"/>
    <w:rPr>
      <w:color w:val="0563C1" w:themeColor="hyperlink"/>
      <w:u w:val="single"/>
    </w:rPr>
  </w:style>
  <w:style w:type="character" w:customStyle="1" w:styleId="PrrafodelistaCar">
    <w:name w:val="Párrafo de lista Car"/>
    <w:aliases w:val="Texto Car"/>
    <w:link w:val="Prrafodelista"/>
    <w:uiPriority w:val="34"/>
    <w:locked/>
    <w:rsid w:val="0050429F"/>
    <w:rPr>
      <w:lang w:val="en-GB"/>
    </w:rPr>
  </w:style>
  <w:style w:type="paragraph" w:styleId="Textonotapie">
    <w:name w:val="footnote text"/>
    <w:aliases w:val="Footnote text,fn,Schriftart: 9 pt,Schriftart: 10 pt,Schriftart: 8 pt,WB-Fußnotentext,o,Podrozdział,Schriftart: 8 p,Char,Tekst przypisu,Footnote Text Char Char,Fußnote,single space,FOOTNOTES,Char Char Char,Footnotes Cha, Char,C"/>
    <w:basedOn w:val="Normal"/>
    <w:link w:val="TextonotapieCar"/>
    <w:uiPriority w:val="99"/>
    <w:unhideWhenUsed/>
    <w:rsid w:val="005042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ootnote text Car,fn Car,Schriftart: 9 pt Car,Schriftart: 10 pt Car,Schriftart: 8 pt Car,WB-Fußnotentext Car,o Car,Podrozdział Car,Schriftart: 8 p Car,Char Car,Tekst przypisu Car,Footnote Text Char Char Car,Fußnote Car,FOOTNOTES Car"/>
    <w:basedOn w:val="Fuentedeprrafopredeter"/>
    <w:link w:val="Textonotapie"/>
    <w:uiPriority w:val="99"/>
    <w:rsid w:val="0050429F"/>
    <w:rPr>
      <w:sz w:val="20"/>
      <w:szCs w:val="20"/>
      <w:lang w:val="fr-FR"/>
    </w:rPr>
  </w:style>
  <w:style w:type="paragraph" w:customStyle="1" w:styleId="Paragraphedeliste1">
    <w:name w:val="Paragraphe de liste1"/>
    <w:basedOn w:val="Normal"/>
    <w:qFormat/>
    <w:rsid w:val="0050429F"/>
    <w:pPr>
      <w:ind w:left="360" w:hanging="360"/>
      <w:contextualSpacing/>
    </w:pPr>
    <w:rPr>
      <w:rFonts w:ascii="Calibri" w:eastAsia="Times New Roman" w:hAnsi="Calibri" w:cs="Times New Roman"/>
      <w:lang w:val="en-GB"/>
    </w:rPr>
  </w:style>
  <w:style w:type="character" w:styleId="Textoennegrita">
    <w:name w:val="Strong"/>
    <w:basedOn w:val="Fuentedeprrafopredeter"/>
    <w:uiPriority w:val="22"/>
    <w:qFormat/>
    <w:rsid w:val="0050429F"/>
    <w:rPr>
      <w:b/>
      <w:bCs/>
    </w:rPr>
  </w:style>
  <w:style w:type="paragraph" w:customStyle="1" w:styleId="Default">
    <w:name w:val="Default"/>
    <w:rsid w:val="0050429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en-GB" w:eastAsia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F62853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B601A8"/>
    <w:pPr>
      <w:spacing w:after="0" w:line="240" w:lineRule="auto"/>
    </w:pPr>
    <w:rPr>
      <w:lang w:val="fr-FR"/>
    </w:rPr>
  </w:style>
  <w:style w:type="table" w:styleId="Tablaconcuadrcula">
    <w:name w:val="Table Grid"/>
    <w:basedOn w:val="Tablanormal"/>
    <w:uiPriority w:val="39"/>
    <w:rsid w:val="00953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384AB7"/>
    <w:pPr>
      <w:spacing w:after="120" w:line="240" w:lineRule="auto"/>
      <w:jc w:val="both"/>
    </w:pPr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84AB7"/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customStyle="1" w:styleId="st">
    <w:name w:val="st"/>
    <w:basedOn w:val="Fuentedeprrafopredeter"/>
    <w:rsid w:val="00B1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stercollaboration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8D1FC-80CC-4C24-91A7-EF8C5CCA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745</Words>
  <Characters>4099</Characters>
  <Application>Microsoft Office Word</Application>
  <DocSecurity>0</DocSecurity>
  <Lines>34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VIDAUD</dc:creator>
  <cp:lastModifiedBy>Noelia Dosil</cp:lastModifiedBy>
  <cp:revision>8</cp:revision>
  <cp:lastPrinted>2016-06-02T16:16:00Z</cp:lastPrinted>
  <dcterms:created xsi:type="dcterms:W3CDTF">2018-12-11T22:53:00Z</dcterms:created>
  <dcterms:modified xsi:type="dcterms:W3CDTF">2018-12-14T11:25:00Z</dcterms:modified>
</cp:coreProperties>
</file>